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</w:t>
      </w: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67D" w:rsidRDefault="00F9667D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чреждение «Детский сад «Никитка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города Белово» </w:t>
      </w:r>
    </w:p>
    <w:p w:rsidR="00F9667D" w:rsidRPr="000A11BC" w:rsidRDefault="00AA63AE" w:rsidP="00F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 2017-2018</w:t>
      </w:r>
      <w:r w:rsidR="00F9667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0036C2" w:rsidRPr="00A56945" w:rsidRDefault="00F9667D" w:rsidP="00A56945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81822081"/>
        <w:docPartObj>
          <w:docPartGallery w:val="Table of Contents"/>
          <w:docPartUnique/>
        </w:docPartObj>
      </w:sdtPr>
      <w:sdtEndPr/>
      <w:sdtContent>
        <w:p w:rsidR="000036C2" w:rsidRDefault="000036C2">
          <w:pPr>
            <w:pStyle w:val="a5"/>
          </w:pPr>
          <w:r>
            <w:t>Оглавление</w:t>
          </w:r>
        </w:p>
        <w:p w:rsidR="00A56945" w:rsidRDefault="000036C2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9343175" w:history="1">
            <w:r w:rsidR="00A56945" w:rsidRPr="00BB5CF2">
              <w:rPr>
                <w:rStyle w:val="a4"/>
                <w:rFonts w:ascii="Times New Roman" w:hAnsi="Times New Roman" w:cs="Times New Roman"/>
                <w:noProof/>
              </w:rPr>
              <w:t>I.</w:t>
            </w:r>
            <w:r w:rsidR="00A56945">
              <w:rPr>
                <w:rFonts w:eastAsiaTheme="minorEastAsia"/>
                <w:noProof/>
                <w:lang w:eastAsia="ru-RU"/>
              </w:rPr>
              <w:tab/>
            </w:r>
            <w:r w:rsidR="00A56945" w:rsidRPr="00BB5CF2">
              <w:rPr>
                <w:rStyle w:val="a4"/>
                <w:rFonts w:ascii="Times New Roman" w:hAnsi="Times New Roman" w:cs="Times New Roman"/>
                <w:noProof/>
              </w:rPr>
              <w:t>Общая характеристика ОУ</w:t>
            </w:r>
            <w:r w:rsidR="00A56945">
              <w:rPr>
                <w:noProof/>
                <w:webHidden/>
              </w:rPr>
              <w:tab/>
            </w:r>
            <w:r w:rsidR="00A56945">
              <w:rPr>
                <w:noProof/>
                <w:webHidden/>
              </w:rPr>
              <w:fldChar w:fldCharType="begin"/>
            </w:r>
            <w:r w:rsidR="00A56945">
              <w:rPr>
                <w:noProof/>
                <w:webHidden/>
              </w:rPr>
              <w:instrText xml:space="preserve"> PAGEREF _Toc489343175 \h </w:instrText>
            </w:r>
            <w:r w:rsidR="00A56945">
              <w:rPr>
                <w:noProof/>
                <w:webHidden/>
              </w:rPr>
            </w:r>
            <w:r w:rsidR="00A56945">
              <w:rPr>
                <w:noProof/>
                <w:webHidden/>
              </w:rPr>
              <w:fldChar w:fldCharType="separate"/>
            </w:r>
            <w:r w:rsidR="00A56945">
              <w:rPr>
                <w:noProof/>
                <w:webHidden/>
              </w:rPr>
              <w:t>2</w:t>
            </w:r>
            <w:r w:rsidR="00A56945">
              <w:rPr>
                <w:noProof/>
                <w:webHidden/>
              </w:rPr>
              <w:fldChar w:fldCharType="end"/>
            </w:r>
          </w:hyperlink>
        </w:p>
        <w:p w:rsidR="00A56945" w:rsidRDefault="008B79E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6" w:history="1"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II.</w:t>
            </w:r>
            <w:r w:rsidR="00A56945">
              <w:rPr>
                <w:rFonts w:eastAsiaTheme="minorEastAsia"/>
                <w:noProof/>
                <w:lang w:eastAsia="ru-RU"/>
              </w:rPr>
              <w:tab/>
            </w:r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Образовательная политика и управление</w:t>
            </w:r>
            <w:r w:rsidR="00A56945">
              <w:rPr>
                <w:noProof/>
                <w:webHidden/>
              </w:rPr>
              <w:tab/>
            </w:r>
            <w:r w:rsidR="00A56945">
              <w:rPr>
                <w:noProof/>
                <w:webHidden/>
              </w:rPr>
              <w:fldChar w:fldCharType="begin"/>
            </w:r>
            <w:r w:rsidR="00A56945">
              <w:rPr>
                <w:noProof/>
                <w:webHidden/>
              </w:rPr>
              <w:instrText xml:space="preserve"> PAGEREF _Toc489343176 \h </w:instrText>
            </w:r>
            <w:r w:rsidR="00A56945">
              <w:rPr>
                <w:noProof/>
                <w:webHidden/>
              </w:rPr>
            </w:r>
            <w:r w:rsidR="00A56945">
              <w:rPr>
                <w:noProof/>
                <w:webHidden/>
              </w:rPr>
              <w:fldChar w:fldCharType="separate"/>
            </w:r>
            <w:r w:rsidR="00A56945">
              <w:rPr>
                <w:noProof/>
                <w:webHidden/>
              </w:rPr>
              <w:t>9</w:t>
            </w:r>
            <w:r w:rsidR="00A56945">
              <w:rPr>
                <w:noProof/>
                <w:webHidden/>
              </w:rPr>
              <w:fldChar w:fldCharType="end"/>
            </w:r>
          </w:hyperlink>
        </w:p>
        <w:p w:rsidR="00A56945" w:rsidRDefault="008B79E7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7" w:history="1"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III.</w:t>
            </w:r>
            <w:r w:rsidR="00A56945">
              <w:rPr>
                <w:rFonts w:eastAsiaTheme="minorEastAsia"/>
                <w:noProof/>
                <w:lang w:eastAsia="ru-RU"/>
              </w:rPr>
              <w:tab/>
            </w:r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Условия осуществления образовательного процесса (организационные условия, кадровое обеспечение, финансовые и  информационные ресурсы, доступность образования)</w:t>
            </w:r>
            <w:r w:rsidR="00A56945">
              <w:rPr>
                <w:noProof/>
                <w:webHidden/>
              </w:rPr>
              <w:tab/>
            </w:r>
            <w:r w:rsidR="00A56945">
              <w:rPr>
                <w:noProof/>
                <w:webHidden/>
              </w:rPr>
              <w:fldChar w:fldCharType="begin"/>
            </w:r>
            <w:r w:rsidR="00A56945">
              <w:rPr>
                <w:noProof/>
                <w:webHidden/>
              </w:rPr>
              <w:instrText xml:space="preserve"> PAGEREF _Toc489343177 \h </w:instrText>
            </w:r>
            <w:r w:rsidR="00A56945">
              <w:rPr>
                <w:noProof/>
                <w:webHidden/>
              </w:rPr>
            </w:r>
            <w:r w:rsidR="00A56945">
              <w:rPr>
                <w:noProof/>
                <w:webHidden/>
              </w:rPr>
              <w:fldChar w:fldCharType="separate"/>
            </w:r>
            <w:r w:rsidR="00A56945">
              <w:rPr>
                <w:noProof/>
                <w:webHidden/>
              </w:rPr>
              <w:t>10</w:t>
            </w:r>
            <w:r w:rsidR="00A56945">
              <w:rPr>
                <w:noProof/>
                <w:webHidden/>
              </w:rPr>
              <w:fldChar w:fldCharType="end"/>
            </w:r>
          </w:hyperlink>
        </w:p>
        <w:p w:rsidR="00A56945" w:rsidRDefault="008B79E7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8" w:history="1"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IV.</w:t>
            </w:r>
            <w:r w:rsidR="00A56945">
              <w:rPr>
                <w:rFonts w:eastAsiaTheme="minorEastAsia"/>
                <w:noProof/>
                <w:lang w:eastAsia="ru-RU"/>
              </w:rPr>
              <w:tab/>
            </w:r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Результаты образовательной деятельности</w:t>
            </w:r>
            <w:r w:rsidR="00A56945">
              <w:rPr>
                <w:noProof/>
                <w:webHidden/>
              </w:rPr>
              <w:tab/>
            </w:r>
            <w:r w:rsidR="00A56945">
              <w:rPr>
                <w:noProof/>
                <w:webHidden/>
              </w:rPr>
              <w:fldChar w:fldCharType="begin"/>
            </w:r>
            <w:r w:rsidR="00A56945">
              <w:rPr>
                <w:noProof/>
                <w:webHidden/>
              </w:rPr>
              <w:instrText xml:space="preserve"> PAGEREF _Toc489343178 \h </w:instrText>
            </w:r>
            <w:r w:rsidR="00A56945">
              <w:rPr>
                <w:noProof/>
                <w:webHidden/>
              </w:rPr>
            </w:r>
            <w:r w:rsidR="00A56945">
              <w:rPr>
                <w:noProof/>
                <w:webHidden/>
              </w:rPr>
              <w:fldChar w:fldCharType="separate"/>
            </w:r>
            <w:r w:rsidR="00A56945">
              <w:rPr>
                <w:noProof/>
                <w:webHidden/>
              </w:rPr>
              <w:t>10</w:t>
            </w:r>
            <w:r w:rsidR="00A56945">
              <w:rPr>
                <w:noProof/>
                <w:webHidden/>
              </w:rPr>
              <w:fldChar w:fldCharType="end"/>
            </w:r>
          </w:hyperlink>
        </w:p>
        <w:p w:rsidR="00A56945" w:rsidRDefault="008B79E7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343179" w:history="1"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V.</w:t>
            </w:r>
            <w:r w:rsidR="00A56945">
              <w:rPr>
                <w:rFonts w:eastAsiaTheme="minorEastAsia"/>
                <w:noProof/>
                <w:lang w:eastAsia="ru-RU"/>
              </w:rPr>
              <w:tab/>
            </w:r>
            <w:r w:rsidR="00A56945" w:rsidRPr="00BB5CF2">
              <w:rPr>
                <w:rStyle w:val="a4"/>
                <w:rFonts w:ascii="Times New Roman" w:hAnsi="Times New Roman" w:cs="Times New Roman"/>
                <w:noProof/>
                <w:lang w:eastAsia="ru-RU"/>
              </w:rPr>
              <w:t>Ближайшие перспективы развития ОУ</w:t>
            </w:r>
            <w:r w:rsidR="00A56945">
              <w:rPr>
                <w:noProof/>
                <w:webHidden/>
              </w:rPr>
              <w:tab/>
            </w:r>
            <w:r w:rsidR="00A56945">
              <w:rPr>
                <w:noProof/>
                <w:webHidden/>
              </w:rPr>
              <w:fldChar w:fldCharType="begin"/>
            </w:r>
            <w:r w:rsidR="00A56945">
              <w:rPr>
                <w:noProof/>
                <w:webHidden/>
              </w:rPr>
              <w:instrText xml:space="preserve"> PAGEREF _Toc489343179 \h </w:instrText>
            </w:r>
            <w:r w:rsidR="00A56945">
              <w:rPr>
                <w:noProof/>
                <w:webHidden/>
              </w:rPr>
            </w:r>
            <w:r w:rsidR="00A56945">
              <w:rPr>
                <w:noProof/>
                <w:webHidden/>
              </w:rPr>
              <w:fldChar w:fldCharType="separate"/>
            </w:r>
            <w:r w:rsidR="00A56945">
              <w:rPr>
                <w:noProof/>
                <w:webHidden/>
              </w:rPr>
              <w:t>10</w:t>
            </w:r>
            <w:r w:rsidR="00A56945">
              <w:rPr>
                <w:noProof/>
                <w:webHidden/>
              </w:rPr>
              <w:fldChar w:fldCharType="end"/>
            </w:r>
          </w:hyperlink>
        </w:p>
        <w:p w:rsidR="001C0679" w:rsidRDefault="000036C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A56945" w:rsidRDefault="00A56945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1C0679" w:rsidRDefault="001C0679">
          <w:pPr>
            <w:rPr>
              <w:b/>
              <w:bCs/>
            </w:rPr>
          </w:pPr>
        </w:p>
        <w:p w:rsidR="000036C2" w:rsidRDefault="008B79E7"/>
      </w:sdtContent>
    </w:sdt>
    <w:p w:rsidR="00F9667D" w:rsidRDefault="000036C2" w:rsidP="001C0679">
      <w:pPr>
        <w:pStyle w:val="a5"/>
        <w:numPr>
          <w:ilvl w:val="0"/>
          <w:numId w:val="2"/>
        </w:numPr>
        <w:outlineLvl w:val="0"/>
        <w:rPr>
          <w:rFonts w:ascii="Times New Roman" w:hAnsi="Times New Roman" w:cs="Times New Roman"/>
          <w:b w:val="0"/>
          <w:color w:val="000000" w:themeColor="text1"/>
        </w:rPr>
      </w:pPr>
      <w:bookmarkStart w:id="0" w:name="_Toc489343175"/>
      <w:r w:rsidRPr="001C0679">
        <w:rPr>
          <w:rFonts w:ascii="Times New Roman" w:hAnsi="Times New Roman" w:cs="Times New Roman"/>
          <w:b w:val="0"/>
          <w:color w:val="000000" w:themeColor="text1"/>
        </w:rPr>
        <w:lastRenderedPageBreak/>
        <w:t>Общая характеристика ОУ</w:t>
      </w:r>
      <w:bookmarkEnd w:id="0"/>
    </w:p>
    <w:p w:rsidR="001C0679" w:rsidRPr="000A11BC" w:rsidRDefault="001C0679" w:rsidP="001C06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7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Полное наименование: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бюджетное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№57 «Никитка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Белово</w:t>
      </w:r>
    </w:p>
    <w:p w:rsidR="001C0679" w:rsidRPr="0054016A" w:rsidRDefault="001C0679" w:rsidP="001C0679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Учредителем Учреждения   является Муниципальное казённое учреждение «Управление образования  города Белово».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Юридический адрес Учредителя: 652600, г. Белово, ул. Юности 10.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Организационно-правовая форма: учреждение.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Тип муниципального учреждения: </w:t>
      </w:r>
      <w:proofErr w:type="gramStart"/>
      <w:r w:rsidRPr="0054016A">
        <w:rPr>
          <w:sz w:val="28"/>
          <w:szCs w:val="28"/>
        </w:rPr>
        <w:t>бюджетное</w:t>
      </w:r>
      <w:proofErr w:type="gramEnd"/>
      <w:r w:rsidRPr="0054016A">
        <w:rPr>
          <w:sz w:val="28"/>
          <w:szCs w:val="28"/>
        </w:rPr>
        <w:t>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Тип образовательного учреждения - дошкольное образовательное учреждение.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Полное официальное наименование Учреждения: муниципальное бюджетное дошкольное  образовательное  учреждение  «Детский сад №57 «Никитка» города Белово»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Сокращенное название: МБДОУ детский сад  №57 города Белово.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Год основания- 2011 год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Вид деятельности – реализация основных общеобразовательных программ дошкольного образования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proofErr w:type="gramStart"/>
      <w:r w:rsidRPr="0054016A">
        <w:rPr>
          <w:sz w:val="28"/>
          <w:szCs w:val="28"/>
        </w:rPr>
        <w:t>Юридический</w:t>
      </w:r>
      <w:proofErr w:type="gramEnd"/>
      <w:r w:rsidRPr="0054016A">
        <w:rPr>
          <w:sz w:val="28"/>
          <w:szCs w:val="28"/>
        </w:rPr>
        <w:t xml:space="preserve"> и фактический адресу учреждения: 652614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 xml:space="preserve">Телефон  8 (384 552) 9-0-137.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  <w:lang w:val="en-US"/>
        </w:rPr>
      </w:pPr>
      <w:r w:rsidRPr="0054016A">
        <w:rPr>
          <w:bCs/>
          <w:sz w:val="28"/>
          <w:szCs w:val="28"/>
        </w:rPr>
        <w:t xml:space="preserve"> </w:t>
      </w:r>
      <w:r w:rsidRPr="0054016A">
        <w:rPr>
          <w:bCs/>
          <w:sz w:val="28"/>
          <w:szCs w:val="28"/>
          <w:lang w:val="en-US"/>
        </w:rPr>
        <w:t xml:space="preserve">E-mail: </w:t>
      </w:r>
      <w:r w:rsidRPr="0054016A">
        <w:rPr>
          <w:bCs/>
          <w:sz w:val="28"/>
          <w:szCs w:val="28"/>
          <w:u w:val="single"/>
          <w:lang w:val="en-US"/>
        </w:rPr>
        <w:t>nikitka11.@bk.ru</w:t>
      </w:r>
      <w:r w:rsidRPr="0054016A">
        <w:rPr>
          <w:bCs/>
          <w:sz w:val="28"/>
          <w:szCs w:val="28"/>
          <w:lang w:val="en-US"/>
        </w:rPr>
        <w:t xml:space="preserve"> </w:t>
      </w:r>
    </w:p>
    <w:p w:rsidR="001C0679" w:rsidRPr="0054016A" w:rsidRDefault="001C0679" w:rsidP="001C0679">
      <w:pPr>
        <w:pStyle w:val="a8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54016A">
        <w:rPr>
          <w:bCs/>
          <w:sz w:val="28"/>
          <w:szCs w:val="28"/>
        </w:rPr>
        <w:t>Заведующий Кладчихина Наталья Константиновна.</w:t>
      </w:r>
    </w:p>
    <w:p w:rsidR="001C0679" w:rsidRPr="0054016A" w:rsidRDefault="001C0679" w:rsidP="001C0679">
      <w:pPr>
        <w:pStyle w:val="a8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ab/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 ДОУ располагается в  2-х этажном кирпичном здании. 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>Детский сад имеет:</w:t>
      </w:r>
    </w:p>
    <w:p w:rsidR="00A56945" w:rsidRPr="0054016A" w:rsidRDefault="00A56945" w:rsidP="00A56945">
      <w:pPr>
        <w:pStyle w:val="a8"/>
        <w:numPr>
          <w:ilvl w:val="0"/>
          <w:numId w:val="7"/>
        </w:numPr>
        <w:jc w:val="both"/>
        <w:rPr>
          <w:sz w:val="28"/>
          <w:szCs w:val="28"/>
        </w:rPr>
      </w:pPr>
      <w:r w:rsidRPr="0054016A">
        <w:rPr>
          <w:sz w:val="28"/>
          <w:szCs w:val="28"/>
        </w:rPr>
        <w:t>лицензию на право ведени</w:t>
      </w:r>
      <w:r w:rsidR="00AA63AE">
        <w:rPr>
          <w:sz w:val="28"/>
          <w:szCs w:val="28"/>
        </w:rPr>
        <w:t xml:space="preserve">я образовательной деятельности 42Л01 №00004173 </w:t>
      </w:r>
      <w:r w:rsidR="008B79E7">
        <w:rPr>
          <w:sz w:val="28"/>
          <w:szCs w:val="28"/>
        </w:rPr>
        <w:t>№</w:t>
      </w:r>
      <w:r w:rsidR="008B79E7" w:rsidRPr="008B79E7">
        <w:rPr>
          <w:sz w:val="28"/>
          <w:szCs w:val="28"/>
        </w:rPr>
        <w:t>17089 от «07» май 2018</w:t>
      </w:r>
      <w:r w:rsidRPr="008B79E7">
        <w:rPr>
          <w:sz w:val="28"/>
          <w:szCs w:val="28"/>
        </w:rPr>
        <w:t xml:space="preserve"> год </w:t>
      </w:r>
      <w:proofErr w:type="gramStart"/>
      <w:r w:rsidRPr="0054016A">
        <w:rPr>
          <w:sz w:val="28"/>
          <w:szCs w:val="28"/>
        </w:rPr>
        <w:t>бессрочная</w:t>
      </w:r>
      <w:proofErr w:type="gramEnd"/>
      <w:r w:rsidRPr="0054016A">
        <w:rPr>
          <w:sz w:val="28"/>
          <w:szCs w:val="28"/>
        </w:rPr>
        <w:t>;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   Предельная численность контингента воспитанников  - </w:t>
      </w:r>
      <w:r w:rsidR="008B79E7" w:rsidRPr="008B79E7">
        <w:rPr>
          <w:sz w:val="28"/>
          <w:szCs w:val="28"/>
        </w:rPr>
        <w:t>164</w:t>
      </w:r>
      <w:r w:rsidRPr="0054016A">
        <w:rPr>
          <w:color w:val="FF0000"/>
          <w:sz w:val="28"/>
          <w:szCs w:val="28"/>
        </w:rPr>
        <w:t xml:space="preserve"> </w:t>
      </w:r>
      <w:r w:rsidRPr="0054016A">
        <w:rPr>
          <w:sz w:val="28"/>
          <w:szCs w:val="28"/>
        </w:rPr>
        <w:t>человек.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b/>
          <w:bCs/>
          <w:sz w:val="28"/>
          <w:szCs w:val="28"/>
        </w:rPr>
        <w:t xml:space="preserve">           </w:t>
      </w:r>
      <w:r w:rsidRPr="0054016A">
        <w:rPr>
          <w:sz w:val="28"/>
          <w:szCs w:val="28"/>
        </w:rPr>
        <w:t xml:space="preserve">Здание ДОУ расположено среди жилого массива, удобно для посещения детьми раннего и дошкольного возраста. ДОУ расположено в центре посёлка, удалено от транспортных дорог, промышленных предприятий.  В здании соблюден принцип групповой изоляции. Групповая ячейка состоит из раздевалки, игровой, спальни,  буфетной, туалетной комнаты.  </w:t>
      </w:r>
    </w:p>
    <w:p w:rsidR="00A56945" w:rsidRPr="0054016A" w:rsidRDefault="00A56945" w:rsidP="00A56945">
      <w:pPr>
        <w:pStyle w:val="a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        Приём детей в МБДОУ осуществляется на основании заявления в установленной форме одного из родителей (законных представителей), с предоставлением следующих документов:</w:t>
      </w:r>
    </w:p>
    <w:p w:rsidR="00A56945" w:rsidRPr="0054016A" w:rsidRDefault="00A56945" w:rsidP="00A56945">
      <w:pPr>
        <w:pStyle w:val="a8"/>
        <w:ind w:firstLine="708"/>
        <w:jc w:val="both"/>
        <w:rPr>
          <w:sz w:val="28"/>
          <w:szCs w:val="28"/>
        </w:rPr>
      </w:pPr>
      <w:r w:rsidRPr="0054016A">
        <w:rPr>
          <w:sz w:val="28"/>
          <w:szCs w:val="28"/>
        </w:rPr>
        <w:t xml:space="preserve">Свидетельство о рождении ребёнка, медицинская карта по форме 026-У/2000, документы или их копии, подтверждающие право на внеочередное, первоочередное или преимущественное зачисление ребёнка в образовательное учреждение. При приёме заявления предъявляются документы заявителей (законных представителей), удостоверяющие их личность, для установления факта родственных отношений и полномочий </w:t>
      </w:r>
      <w:r w:rsidRPr="0054016A">
        <w:rPr>
          <w:sz w:val="28"/>
          <w:szCs w:val="28"/>
        </w:rPr>
        <w:lastRenderedPageBreak/>
        <w:t>законного представителя несовершеннолетних граждан. Документы должны быть на русском языке, либо иметь заверенный перевод на русский язык. Предоставляются оригиналы документов или их заверенные копии. При приёме ребёнка в ОУ заключается договор в двухстороннем порядке между МБДОУ детский сад  №57 города Белово и родителем (законным представителем) воспитанника, включающий в себя взаимные права и обязанности, ответственность сторон, возникающие в процессе обучения, воспитания и развития, а так же присмотра и ухода, время пребывания воспитанника в ОУ. При приёме ребёнка в дошкольное учреждение с родителями проводится работа по ознакомлению с основными документами, регламентирующими деятельность ДОУ: Уставом, Лицензией. Зачисление воспитанников происходит путём подготовки и утверждения приказа о приёме в образовательное учреждение. Приём заявления от родителей (законных представителей ребёнка) и постановки на учёт детей нуждающихся в предоставлении услуги осуществляется руководителем ДОУ самостоятельно в течение всего календарного года.</w:t>
      </w:r>
    </w:p>
    <w:p w:rsidR="00A56945" w:rsidRPr="0054016A" w:rsidRDefault="00A56945" w:rsidP="00A56945">
      <w:pPr>
        <w:pStyle w:val="a8"/>
        <w:jc w:val="both"/>
        <w:rPr>
          <w:b/>
          <w:bCs/>
          <w:sz w:val="28"/>
          <w:szCs w:val="28"/>
        </w:rPr>
      </w:pPr>
      <w:r w:rsidRPr="0054016A">
        <w:rPr>
          <w:sz w:val="28"/>
          <w:szCs w:val="28"/>
        </w:rPr>
        <w:t xml:space="preserve">     </w:t>
      </w:r>
    </w:p>
    <w:p w:rsidR="00A56945" w:rsidRPr="0054016A" w:rsidRDefault="00A56945" w:rsidP="00A56945">
      <w:pPr>
        <w:pStyle w:val="a8"/>
        <w:ind w:firstLine="708"/>
        <w:jc w:val="both"/>
        <w:rPr>
          <w:sz w:val="28"/>
          <w:szCs w:val="28"/>
        </w:rPr>
      </w:pPr>
      <w:r w:rsidRPr="0054016A">
        <w:rPr>
          <w:b/>
          <w:bCs/>
          <w:i/>
          <w:sz w:val="28"/>
          <w:szCs w:val="28"/>
        </w:rPr>
        <w:t xml:space="preserve">Режим работы МБДОУ детский сад №57 города Белово </w:t>
      </w:r>
      <w:r w:rsidRPr="0054016A">
        <w:rPr>
          <w:i/>
          <w:sz w:val="28"/>
          <w:szCs w:val="28"/>
        </w:rPr>
        <w:t xml:space="preserve"> </w:t>
      </w:r>
      <w:r w:rsidRPr="0054016A">
        <w:rPr>
          <w:sz w:val="28"/>
          <w:szCs w:val="28"/>
        </w:rPr>
        <w:t>является следующим: пятидневная неделя; ежедневная длительность работы – 12 часов;</w:t>
      </w:r>
      <w:r w:rsidRPr="0054016A">
        <w:rPr>
          <w:sz w:val="28"/>
          <w:szCs w:val="28"/>
        </w:rPr>
        <w:br/>
        <w:t xml:space="preserve">выходные дни – суббота, воскресенье, общегосударственные праздничные дни; ежедневный график работы - с 7.00 до 19.00;  в период адаптации допускается посещение детьми детского сада по индивидуальному графику. Проектная мощность- 6групп. Функционирует - 6 групп. Для детей от 2 до 3 лет - 1 группы. Для детей от 3 до 7 лет -5 группы. </w:t>
      </w:r>
    </w:p>
    <w:p w:rsidR="00A56945" w:rsidRPr="0054016A" w:rsidRDefault="00A56945" w:rsidP="00A56945">
      <w:pPr>
        <w:pStyle w:val="a8"/>
        <w:jc w:val="both"/>
        <w:rPr>
          <w:b/>
          <w:bCs/>
          <w:i/>
          <w:sz w:val="28"/>
          <w:szCs w:val="28"/>
        </w:rPr>
      </w:pP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Состав воспитанников ДОУ: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саду функционирует 6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для детей младшего  и старшего дошкольного возраста. 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Комплектование групп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5669"/>
        <w:gridCol w:w="2126"/>
        <w:gridCol w:w="1843"/>
      </w:tblGrid>
      <w:tr w:rsidR="00A56945" w:rsidRPr="000A11BC" w:rsidTr="00416406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Наполняемость по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наполняемость</w:t>
            </w:r>
          </w:p>
        </w:tc>
      </w:tr>
      <w:tr w:rsidR="00A56945" w:rsidRPr="000A11BC" w:rsidTr="00416406">
        <w:trPr>
          <w:trHeight w:val="4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945" w:rsidRPr="000A11BC" w:rsidTr="00416406">
        <w:trPr>
          <w:trHeight w:val="3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в области повышения качества дошкольного образования: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условий для самодеятельной игры, являющейся ведущей деятельностью в дошкольном возрасте;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образовательную практику современных информационных и коммуникационных технологий;</w:t>
      </w:r>
    </w:p>
    <w:p w:rsidR="00A56945" w:rsidRPr="000A11BC" w:rsidRDefault="00A56945" w:rsidP="00A569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современных подходов в организации предметно развивающей среды.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Образовательный процесс в детском саду строится, прежде всего, на индивидуальном подходе к детям, создании благоприятного микроклимата в группе на основе интересного диалогического общения. 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предметно-развивающей среды.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Учебно-методическая оснащенность детского сада позволяет проводить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-образовательную работу с детьми на высоком и среднем уровне.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Разработана и внедрена система мер обеспечения безопасности жизни и деятельности ребенка в здании и на территории ДОУ: автоматическая установка пожарной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сигнализации,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евожной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сигналихации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5.2.Уровень кадрового обеспечение учреждения.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Заведующий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Кладчихина Наталья Константиновна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воспитатель – Любушкина Вероника Анатольевна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медицинская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– Казакова Елена Васильевна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хозяйс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– Веселкова Ирина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Лионидовна</w:t>
      </w:r>
      <w:proofErr w:type="spellEnd"/>
    </w:p>
    <w:p w:rsidR="00A56945" w:rsidRPr="000A11BC" w:rsidRDefault="00A56945" w:rsidP="00A5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ПЕДАГОГОВ</w:t>
      </w:r>
    </w:p>
    <w:p w:rsidR="00A56945" w:rsidRPr="000A11BC" w:rsidRDefault="00A56945" w:rsidP="00A5694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Всего: 13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</w:t>
      </w:r>
    </w:p>
    <w:p w:rsidR="00A56945" w:rsidRPr="000A11BC" w:rsidRDefault="00A56945" w:rsidP="00A5694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кадры -13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A56945" w:rsidRPr="000A11BC" w:rsidRDefault="008B79E7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11</w:t>
      </w:r>
      <w:r w:rsidR="00A56945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-высшее образование,</w:t>
      </w:r>
    </w:p>
    <w:p w:rsidR="00A56945" w:rsidRPr="000A11BC" w:rsidRDefault="008B79E7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945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-средне-специальное;</w:t>
      </w:r>
    </w:p>
    <w:p w:rsidR="00A56945" w:rsidRPr="000A11BC" w:rsidRDefault="00A56945" w:rsidP="00A56945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квалификационная кат</w:t>
      </w:r>
      <w:r w:rsidR="008B7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егория – 4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педагог;</w:t>
      </w:r>
    </w:p>
    <w:p w:rsidR="00A56945" w:rsidRPr="000A11BC" w:rsidRDefault="008B79E7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квалификационная категория – 8</w:t>
      </w:r>
      <w:bookmarkStart w:id="2" w:name="_GoBack"/>
      <w:bookmarkEnd w:id="2"/>
      <w:r w:rsidR="00A56945"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8B79E7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занимаемой должности</w:t>
      </w:r>
      <w:r w:rsidR="008B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педагог </w:t>
      </w:r>
    </w:p>
    <w:p w:rsidR="00A56945" w:rsidRPr="000A11BC" w:rsidRDefault="00A56945" w:rsidP="00A56945">
      <w:pPr>
        <w:spacing w:after="0"/>
        <w:ind w:left="10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Чурилова Елена Владимировна - музыкальный руководитель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Быкова Марина Ивановна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Драпий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Валерьевна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Клемашова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Анатольевна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Крых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Кудрина Наталья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Лехнер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Александровна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Елена Николаевна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Павловна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Лариса Михайловна - воспитатель</w:t>
      </w:r>
    </w:p>
    <w:p w:rsidR="00A56945" w:rsidRPr="0035150F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Чадайкина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 - воспитатель</w:t>
      </w:r>
    </w:p>
    <w:p w:rsidR="00A56945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Чегошева</w:t>
      </w:r>
      <w:proofErr w:type="spellEnd"/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Юрьевна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5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работы по профессиональному росту педагогов</w:t>
      </w:r>
    </w:p>
    <w:p w:rsidR="00A56945" w:rsidRPr="000A11BC" w:rsidRDefault="00A56945" w:rsidP="00A569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A56945" w:rsidRPr="000A11BC" w:rsidRDefault="00A56945" w:rsidP="00A56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Целостность педагогического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обеспечивается реализацией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школы». Примерная основная общеобразовательная программа дошкольного образования/Под ред.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Н.Е.Вераксы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Т.С.Комаровой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м.А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Васильевой.-2-е изд.,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 -  М.: МОЗАИКА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ИНТЕЗ, 2012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.- 336 с</w:t>
      </w:r>
    </w:p>
    <w:p w:rsidR="00A56945" w:rsidRPr="000A11BC" w:rsidRDefault="00A56945" w:rsidP="00A5694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практической деятельности педагоги используют парциальные программы, методики: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«Юный эколог», автор С. Николаева,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hd w:val="clear" w:color="auto" w:fill="FFFFFF"/>
        <w:spacing w:after="0" w:line="240" w:lineRule="auto"/>
        <w:ind w:left="5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МБДОУ детский сад №57 города Белово</w:t>
      </w: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активно взаимодействует с социумом: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A56945" w:rsidRPr="000A11BC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театрализованных представлений</w:t>
      </w:r>
    </w:p>
    <w:p w:rsidR="00A56945" w:rsidRPr="000A11BC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конкурсов среди детских садов</w:t>
      </w:r>
    </w:p>
    <w:p w:rsidR="00A56945" w:rsidRPr="0035150F" w:rsidRDefault="00A56945" w:rsidP="00A56945">
      <w:pPr>
        <w:widowControl w:val="0"/>
        <w:numPr>
          <w:ilvl w:val="0"/>
          <w:numId w:val="6"/>
        </w:numPr>
        <w:shd w:val="clear" w:color="auto" w:fill="FFFFFF"/>
        <w:tabs>
          <w:tab w:val="clear" w:pos="720"/>
          <w:tab w:val="left" w:pos="696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досуговых и праздничных мероприятий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 организация экскурсий для детей и их родителей;</w:t>
      </w:r>
    </w:p>
    <w:p w:rsidR="00A56945" w:rsidRPr="000A11BC" w:rsidRDefault="00A56945" w:rsidP="00A56945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•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оказание помощи в создании мини музеев в ДОУ.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обслуживание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обеспечивает  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дсестра: Казакова Елена Васильевна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Медсестра проводит антропометрические измерения детей в начале и конце учебного года.   Оказывает доврачебную помощь детям.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ДОУ имеется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едицинский кабинет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Оснащение и оборудование медицинского кабинета современным оборудованием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Состояние здоровья воспитанников.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Состояние помещений детского сада соответствует гигиеническим требованиям, поддерживается в норме световой,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питьевой режимы. В детском саду создана безопасная, </w:t>
      </w:r>
      <w:proofErr w:type="spell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комфортная развивающая среда. </w:t>
      </w:r>
    </w:p>
    <w:p w:rsidR="00A56945" w:rsidRPr="000A11BC" w:rsidRDefault="00A56945" w:rsidP="00A56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 w:rsidRPr="000A11BC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Система закаливающих мероприятий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454"/>
        <w:gridCol w:w="1349"/>
        <w:gridCol w:w="1349"/>
        <w:gridCol w:w="1189"/>
        <w:gridCol w:w="1357"/>
        <w:gridCol w:w="1695"/>
      </w:tblGrid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Оздоровительные мероприятия 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en-US" w:eastAsia="ru-RU"/>
              </w:rPr>
              <w:t>II</w:t>
            </w: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младшая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Утренний прием детей на воздухе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Контрастное воздушное закаливание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гимнастика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Босохождение</w:t>
            </w:r>
            <w:proofErr w:type="spellEnd"/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Ребристая доска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Дорожка с пуговицами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Точечный массаж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Умывание прохладной водой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Прогулка 2 раза в день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 без маечек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воздушного режима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Проветривание помещений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11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A56945" w:rsidRPr="000A11BC" w:rsidTr="00416406"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945" w:rsidRPr="000A11BC" w:rsidRDefault="00A56945" w:rsidP="00416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56945" w:rsidRPr="000A11BC" w:rsidRDefault="00A56945" w:rsidP="00A569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Организация питания детей в детском саду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соответствии с меню в детском саду организовано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пищи: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завтрак: чередуются молочные каши, омлет, творожный пудинг;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завтрак: фрукты и натуральный сок; 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обед:  первое блюдо, второе блюдо, напиток; </w:t>
      </w:r>
    </w:p>
    <w:p w:rsidR="00A56945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полдник.</w:t>
      </w:r>
    </w:p>
    <w:p w:rsidR="00A56945" w:rsidRPr="000A11BC" w:rsidRDefault="00A56945" w:rsidP="00A5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-ужин.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Меню разработа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таким образом, чтобы на эти 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пищи приходилось основное количество продуктов с высокой пищевой и биологической ценностью.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На информационном стенде для родителей ежедневно прописывается меню с калорийностью каждого блюда. В ДОУ сформирована эффективная система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обеспечение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средства, получаемые от Учредителя;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внебюджетные средства;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имущество, переданное ДОУ;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добровольные пожертвования родителей, других физических и юридических лиц; </w:t>
      </w:r>
    </w:p>
    <w:p w:rsidR="00A56945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родительская плата, установленная 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Беловского городского округа 94-н от 14.03.16 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расходует выделенные ему по смете средства строго по целевому назначению.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деятельность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сказать о наших достижениях, таких как: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Озеленение и благоустройство  территории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Ежегодный косметический  ремонт в группах.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тепло водоснабжения. Своевременное устранение неисправностей.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работы по охране труда, соблюдением техники безопасности, ПБ на рабочем месте.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Приобре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тение необходимых медикаментов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Техническое обслуживание и проверка работоспособности огнетушителей. 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Проведение тренировочной эвакуации детей и сотрудников на случай возникновения чрезвычайных ситуаций.</w:t>
      </w:r>
    </w:p>
    <w:p w:rsidR="00A56945" w:rsidRPr="000A11BC" w:rsidRDefault="00A56945" w:rsidP="00A5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11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Информировать сотрудников  о состоянии условий и охраны труда на рабочем месте</w:t>
      </w:r>
    </w:p>
    <w:p w:rsidR="00A56945" w:rsidRPr="000A11BC" w:rsidRDefault="00A56945" w:rsidP="00A56945">
      <w:pPr>
        <w:rPr>
          <w:rFonts w:ascii="Times New Roman" w:hAnsi="Times New Roman" w:cs="Times New Roman"/>
          <w:sz w:val="28"/>
          <w:szCs w:val="28"/>
        </w:rPr>
      </w:pPr>
    </w:p>
    <w:p w:rsidR="00A56945" w:rsidRPr="000A11BC" w:rsidRDefault="00A56945" w:rsidP="00A56945">
      <w:pPr>
        <w:rPr>
          <w:rFonts w:ascii="Times New Roman" w:hAnsi="Times New Roman" w:cs="Times New Roman"/>
          <w:sz w:val="28"/>
          <w:szCs w:val="28"/>
        </w:rPr>
      </w:pPr>
    </w:p>
    <w:p w:rsidR="001C0679" w:rsidRPr="001C0679" w:rsidRDefault="001C0679" w:rsidP="001C0679">
      <w:pPr>
        <w:rPr>
          <w:lang w:eastAsia="ru-RU"/>
        </w:rPr>
      </w:pPr>
    </w:p>
    <w:p w:rsidR="000036C2" w:rsidRDefault="000036C2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489343176"/>
      <w:r w:rsidRPr="001C0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политика </w:t>
      </w:r>
      <w:r w:rsidR="001C0679" w:rsidRPr="001C067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управление</w:t>
      </w:r>
      <w:bookmarkEnd w:id="3"/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6945" w:rsidRPr="00A56945" w:rsidRDefault="00A56945" w:rsidP="00A56945">
      <w:p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489343177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Условия осуществления образовательного процесса (организационные условия, кадровое обеспечение, финансовые и  информационные ресурсы, доступность образования)</w:t>
      </w:r>
      <w:bookmarkEnd w:id="4"/>
    </w:p>
    <w:p w:rsid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48934317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Результаты образовательной деятельности</w:t>
      </w:r>
      <w:bookmarkEnd w:id="5"/>
    </w:p>
    <w:p w:rsidR="001C0679" w:rsidRPr="001C0679" w:rsidRDefault="001C0679" w:rsidP="001C0679">
      <w:pPr>
        <w:pStyle w:val="a3"/>
        <w:numPr>
          <w:ilvl w:val="0"/>
          <w:numId w:val="2"/>
        </w:numPr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489343179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Ближайшие перспективы развития ОУ</w:t>
      </w:r>
      <w:bookmarkEnd w:id="6"/>
    </w:p>
    <w:p w:rsidR="000036C2" w:rsidRPr="000036C2" w:rsidRDefault="000036C2" w:rsidP="000036C2">
      <w:pPr>
        <w:rPr>
          <w:lang w:eastAsia="ru-RU"/>
        </w:rPr>
      </w:pPr>
    </w:p>
    <w:p w:rsidR="000036C2" w:rsidRPr="000036C2" w:rsidRDefault="000036C2" w:rsidP="000036C2">
      <w:pPr>
        <w:rPr>
          <w:lang w:eastAsia="ru-RU"/>
        </w:rPr>
      </w:pPr>
    </w:p>
    <w:p w:rsidR="000036C2" w:rsidRPr="000036C2" w:rsidRDefault="000036C2" w:rsidP="000036C2">
      <w:pPr>
        <w:rPr>
          <w:lang w:eastAsia="ru-RU"/>
        </w:rPr>
      </w:pPr>
    </w:p>
    <w:sectPr w:rsidR="000036C2" w:rsidRPr="00003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796"/>
    <w:multiLevelType w:val="hybridMultilevel"/>
    <w:tmpl w:val="A3BE2EAE"/>
    <w:lvl w:ilvl="0" w:tplc="3A28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360CE"/>
    <w:multiLevelType w:val="hybridMultilevel"/>
    <w:tmpl w:val="461C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75D0"/>
    <w:multiLevelType w:val="hybridMultilevel"/>
    <w:tmpl w:val="08D2A7FC"/>
    <w:lvl w:ilvl="0" w:tplc="19DA2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84CD8"/>
    <w:multiLevelType w:val="hybridMultilevel"/>
    <w:tmpl w:val="6774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C8"/>
    <w:rsid w:val="000036C2"/>
    <w:rsid w:val="000E71C8"/>
    <w:rsid w:val="001C0679"/>
    <w:rsid w:val="008B79E7"/>
    <w:rsid w:val="00A56945"/>
    <w:rsid w:val="00AA63AE"/>
    <w:rsid w:val="00F9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D"/>
  </w:style>
  <w:style w:type="paragraph" w:styleId="1">
    <w:name w:val="heading 1"/>
    <w:basedOn w:val="a"/>
    <w:next w:val="a"/>
    <w:link w:val="10"/>
    <w:uiPriority w:val="9"/>
    <w:qFormat/>
    <w:rsid w:val="00003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7D"/>
    <w:pPr>
      <w:ind w:left="720"/>
      <w:contextualSpacing/>
    </w:pPr>
  </w:style>
  <w:style w:type="character" w:styleId="a4">
    <w:name w:val="Hyperlink"/>
    <w:uiPriority w:val="99"/>
    <w:unhideWhenUsed/>
    <w:rsid w:val="00F966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036C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036C2"/>
    <w:pPr>
      <w:spacing w:after="100"/>
    </w:pPr>
  </w:style>
  <w:style w:type="paragraph" w:styleId="a8">
    <w:name w:val="No Spacing"/>
    <w:link w:val="a9"/>
    <w:uiPriority w:val="1"/>
    <w:qFormat/>
    <w:rsid w:val="001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C0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7D"/>
  </w:style>
  <w:style w:type="paragraph" w:styleId="1">
    <w:name w:val="heading 1"/>
    <w:basedOn w:val="a"/>
    <w:next w:val="a"/>
    <w:link w:val="10"/>
    <w:uiPriority w:val="9"/>
    <w:qFormat/>
    <w:rsid w:val="000036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7D"/>
    <w:pPr>
      <w:ind w:left="720"/>
      <w:contextualSpacing/>
    </w:pPr>
  </w:style>
  <w:style w:type="character" w:styleId="a4">
    <w:name w:val="Hyperlink"/>
    <w:uiPriority w:val="99"/>
    <w:unhideWhenUsed/>
    <w:rsid w:val="00F966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36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0036C2"/>
    <w:pPr>
      <w:outlineLvl w:val="9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6C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0036C2"/>
    <w:pPr>
      <w:spacing w:after="100"/>
    </w:pPr>
  </w:style>
  <w:style w:type="paragraph" w:styleId="a8">
    <w:name w:val="No Spacing"/>
    <w:link w:val="a9"/>
    <w:uiPriority w:val="1"/>
    <w:qFormat/>
    <w:rsid w:val="001C0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C06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F086-D8FC-4097-A335-42F64B0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2017-08-01T04:36:00Z</dcterms:created>
  <dcterms:modified xsi:type="dcterms:W3CDTF">2018-08-13T05:00:00Z</dcterms:modified>
</cp:coreProperties>
</file>