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0" w:rsidRPr="00DB2A50" w:rsidRDefault="00F23E30" w:rsidP="00F23E30">
      <w:pPr>
        <w:ind w:left="708" w:firstLine="708"/>
        <w:rPr>
          <w:sz w:val="22"/>
          <w:szCs w:val="22"/>
        </w:rPr>
      </w:pPr>
      <w:r w:rsidRPr="00DB2A50">
        <w:rPr>
          <w:sz w:val="22"/>
          <w:szCs w:val="22"/>
        </w:rPr>
        <w:t>Муниципальное казенное  учреждение «Управление образования города Белово»</w:t>
      </w:r>
    </w:p>
    <w:p w:rsidR="00F23E30" w:rsidRPr="00DB2A50" w:rsidRDefault="00F23E30" w:rsidP="00F23E30">
      <w:pPr>
        <w:jc w:val="center"/>
        <w:rPr>
          <w:sz w:val="22"/>
          <w:szCs w:val="22"/>
        </w:rPr>
      </w:pPr>
      <w:r w:rsidRPr="00DB2A50">
        <w:rPr>
          <w:sz w:val="22"/>
          <w:szCs w:val="22"/>
        </w:rPr>
        <w:t>Муниципальное бюджетное  общеобразовательное учреждение</w:t>
      </w:r>
    </w:p>
    <w:p w:rsidR="00F23E30" w:rsidRPr="00DB2A50" w:rsidRDefault="00F23E30" w:rsidP="00F23E30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DB2A50">
        <w:rPr>
          <w:b/>
          <w:sz w:val="22"/>
          <w:szCs w:val="22"/>
        </w:rPr>
        <w:t>«Основная общеобразовательная школа № 23 города Белово»</w:t>
      </w:r>
    </w:p>
    <w:p w:rsidR="00F23E30" w:rsidRPr="00DB2A50" w:rsidRDefault="00F23E30" w:rsidP="00F23E30">
      <w:pPr>
        <w:jc w:val="center"/>
        <w:rPr>
          <w:sz w:val="22"/>
          <w:szCs w:val="22"/>
        </w:rPr>
      </w:pPr>
      <w:proofErr w:type="gramStart"/>
      <w:r w:rsidRPr="00DB2A50">
        <w:rPr>
          <w:sz w:val="22"/>
          <w:szCs w:val="22"/>
        </w:rPr>
        <w:t>ул. Лесная, 1 б,  пгт Грамотеино, г. Белово,  Кемеровская область, 652614, Российская Федерация,  тел. 9-01-29</w:t>
      </w:r>
      <w:proofErr w:type="gramEnd"/>
    </w:p>
    <w:p w:rsidR="00F23E30" w:rsidRPr="00DB2A50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2"/>
          <w:szCs w:val="22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i/>
          <w:color w:val="000000"/>
          <w:sz w:val="28"/>
          <w:szCs w:val="28"/>
        </w:rPr>
      </w:pPr>
    </w:p>
    <w:p w:rsidR="00F23E30" w:rsidRDefault="00F23E30" w:rsidP="00F23E30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F23E30" w:rsidRDefault="00F23E30" w:rsidP="00F23E30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812936" w:rsidRDefault="00812936" w:rsidP="00F23E30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F23E30" w:rsidRDefault="00F23E30" w:rsidP="00F23E30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F23E30" w:rsidRPr="00F23E30" w:rsidRDefault="00F23E30" w:rsidP="00812936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36"/>
          <w:szCs w:val="36"/>
        </w:rPr>
      </w:pPr>
      <w:r w:rsidRPr="00F23E30">
        <w:rPr>
          <w:b/>
          <w:color w:val="000000"/>
          <w:sz w:val="36"/>
          <w:szCs w:val="36"/>
        </w:rPr>
        <w:t>ПОЛОЖЕНИЕ</w:t>
      </w:r>
    </w:p>
    <w:p w:rsidR="00F23E30" w:rsidRPr="00F23E30" w:rsidRDefault="00F23E30" w:rsidP="00812936">
      <w:pPr>
        <w:pStyle w:val="a3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  <w:r w:rsidRPr="0016029F">
        <w:rPr>
          <w:b/>
          <w:color w:val="000000"/>
          <w:sz w:val="28"/>
          <w:szCs w:val="28"/>
        </w:rPr>
        <w:t xml:space="preserve"> </w:t>
      </w:r>
      <w:r w:rsidRPr="00F23E30">
        <w:rPr>
          <w:color w:val="000000"/>
          <w:sz w:val="32"/>
          <w:szCs w:val="32"/>
        </w:rPr>
        <w:t>о мониторинге качества образования</w:t>
      </w:r>
    </w:p>
    <w:p w:rsidR="00F23E30" w:rsidRPr="00F23E30" w:rsidRDefault="00F23E30" w:rsidP="00812936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F23E30">
        <w:rPr>
          <w:color w:val="000000"/>
          <w:sz w:val="32"/>
          <w:szCs w:val="32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F23E30" w:rsidRPr="00F23E30" w:rsidRDefault="00F23E30" w:rsidP="00812936">
      <w:pPr>
        <w:pStyle w:val="a3"/>
        <w:spacing w:before="0" w:beforeAutospacing="0" w:after="0" w:afterAutospacing="0"/>
        <w:ind w:left="720"/>
        <w:jc w:val="center"/>
        <w:rPr>
          <w:color w:val="000000"/>
          <w:sz w:val="32"/>
          <w:szCs w:val="32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812936" w:rsidRPr="0016029F" w:rsidRDefault="00812936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16029F" w:rsidRDefault="00F23E30" w:rsidP="00F23E30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F23E30" w:rsidRPr="00D658F1" w:rsidRDefault="00765EEB" w:rsidP="00F23E30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6160" cy="8636294"/>
            <wp:effectExtent l="0" t="0" r="0" b="0"/>
            <wp:docPr id="1" name="Рисунок 1" descr="C:\Users\кабинет 23\Desktop\шапки положения\безымянный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3\Desktop\шапки положения\безымянный3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E30">
        <w:rPr>
          <w:b/>
          <w:sz w:val="24"/>
          <w:szCs w:val="24"/>
        </w:rPr>
        <w:t xml:space="preserve">          </w:t>
      </w:r>
    </w:p>
    <w:p w:rsidR="00765EEB" w:rsidRDefault="00765EEB" w:rsidP="00812936">
      <w:pPr>
        <w:spacing w:line="276" w:lineRule="auto"/>
        <w:jc w:val="center"/>
        <w:rPr>
          <w:b/>
          <w:sz w:val="28"/>
          <w:szCs w:val="28"/>
        </w:rPr>
      </w:pPr>
    </w:p>
    <w:p w:rsidR="00765EEB" w:rsidRDefault="00765EEB" w:rsidP="00812936">
      <w:pPr>
        <w:spacing w:line="276" w:lineRule="auto"/>
        <w:jc w:val="center"/>
        <w:rPr>
          <w:b/>
          <w:sz w:val="28"/>
          <w:szCs w:val="28"/>
        </w:rPr>
      </w:pPr>
    </w:p>
    <w:p w:rsidR="00F23E30" w:rsidRPr="00812936" w:rsidRDefault="00812936" w:rsidP="0081293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2936">
        <w:rPr>
          <w:b/>
          <w:sz w:val="28"/>
          <w:szCs w:val="28"/>
        </w:rPr>
        <w:lastRenderedPageBreak/>
        <w:t>1.</w:t>
      </w:r>
      <w:r w:rsidR="00F23E30" w:rsidRPr="00812936">
        <w:rPr>
          <w:b/>
          <w:sz w:val="28"/>
          <w:szCs w:val="28"/>
        </w:rPr>
        <w:t>Общие положения</w:t>
      </w:r>
    </w:p>
    <w:p w:rsidR="00F23E30" w:rsidRPr="00E76E79" w:rsidRDefault="00F23E30" w:rsidP="00F23E30">
      <w:p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</w:p>
    <w:p w:rsidR="00812936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ab/>
        <w:t xml:space="preserve">  1.1. Положение о мониторинге качества образования </w:t>
      </w:r>
      <w:r w:rsidR="0053588F"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№23 города Белово»</w:t>
      </w:r>
      <w:r w:rsidRPr="00E76E79">
        <w:rPr>
          <w:sz w:val="24"/>
          <w:szCs w:val="24"/>
        </w:rPr>
        <w:t xml:space="preserve">  </w:t>
      </w:r>
      <w:r w:rsidR="0053588F">
        <w:rPr>
          <w:sz w:val="24"/>
          <w:szCs w:val="24"/>
        </w:rPr>
        <w:t>(</w:t>
      </w:r>
      <w:r w:rsidRPr="00E76E79">
        <w:rPr>
          <w:sz w:val="24"/>
          <w:szCs w:val="24"/>
        </w:rPr>
        <w:t xml:space="preserve">МБОУ </w:t>
      </w:r>
      <w:r>
        <w:rPr>
          <w:sz w:val="24"/>
          <w:szCs w:val="24"/>
        </w:rPr>
        <w:t>О</w:t>
      </w:r>
      <w:r w:rsidRPr="00E76E79">
        <w:rPr>
          <w:sz w:val="24"/>
          <w:szCs w:val="24"/>
        </w:rPr>
        <w:t>ОШ №</w:t>
      </w:r>
      <w:r>
        <w:rPr>
          <w:sz w:val="24"/>
          <w:szCs w:val="24"/>
        </w:rPr>
        <w:t>23</w:t>
      </w:r>
      <w:r w:rsidRPr="00E76E79">
        <w:rPr>
          <w:sz w:val="24"/>
          <w:szCs w:val="24"/>
        </w:rPr>
        <w:t xml:space="preserve"> города Белово</w:t>
      </w:r>
      <w:r w:rsidR="0053588F">
        <w:rPr>
          <w:sz w:val="24"/>
          <w:szCs w:val="24"/>
        </w:rPr>
        <w:t>)</w:t>
      </w:r>
      <w:r w:rsidRPr="00E76E79">
        <w:rPr>
          <w:sz w:val="24"/>
          <w:szCs w:val="24"/>
        </w:rPr>
        <w:t xml:space="preserve"> (далее – Положение) разработано в соответствии </w:t>
      </w:r>
      <w:r w:rsidR="00812936">
        <w:rPr>
          <w:sz w:val="24"/>
          <w:szCs w:val="24"/>
        </w:rPr>
        <w:t>с нормативными документами:</w:t>
      </w:r>
    </w:p>
    <w:p w:rsidR="00812936" w:rsidRPr="00812936" w:rsidRDefault="00812936" w:rsidP="00812936">
      <w:pPr>
        <w:pStyle w:val="20"/>
        <w:shd w:val="clear" w:color="auto" w:fill="auto"/>
        <w:spacing w:line="360" w:lineRule="auto"/>
        <w:ind w:right="10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12936">
        <w:rPr>
          <w:rFonts w:ascii="Times New Roman" w:hAnsi="Times New Roman" w:cs="Times New Roman"/>
          <w:b w:val="0"/>
          <w:sz w:val="24"/>
          <w:szCs w:val="24"/>
        </w:rPr>
        <w:t>Федеральны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812936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812936">
        <w:rPr>
          <w:rFonts w:ascii="Times New Roman" w:hAnsi="Times New Roman" w:cs="Times New Roman"/>
          <w:b w:val="0"/>
          <w:sz w:val="24"/>
          <w:szCs w:val="24"/>
        </w:rPr>
        <w:t xml:space="preserve"> от 29.12.2012 № 273-ФЗ "Об образовании в Российской Федерации" (п. 7 ч. 3 ст. 28);</w:t>
      </w:r>
    </w:p>
    <w:p w:rsidR="00812936" w:rsidRPr="00812936" w:rsidRDefault="00812936" w:rsidP="00812936">
      <w:pPr>
        <w:pStyle w:val="20"/>
        <w:shd w:val="clear" w:color="auto" w:fill="auto"/>
        <w:spacing w:line="360" w:lineRule="auto"/>
        <w:ind w:right="10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936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2936">
        <w:rPr>
          <w:rFonts w:ascii="Times New Roman" w:hAnsi="Times New Roman" w:cs="Times New Roman"/>
          <w:b w:val="0"/>
          <w:sz w:val="24"/>
          <w:szCs w:val="24"/>
        </w:rPr>
        <w:t>Государственн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12936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12936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"Развитие образования" на 2013-2020 годы, утв. распоряжением Правительства РФ от 22.11.2012 № 2148-р;</w:t>
      </w:r>
    </w:p>
    <w:p w:rsidR="00812936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</w:t>
      </w:r>
      <w:r w:rsidR="00812936">
        <w:rPr>
          <w:sz w:val="24"/>
          <w:szCs w:val="24"/>
        </w:rPr>
        <w:tab/>
        <w:t xml:space="preserve">- </w:t>
      </w:r>
      <w:r w:rsidRPr="00E76E79">
        <w:rPr>
          <w:sz w:val="24"/>
          <w:szCs w:val="24"/>
        </w:rPr>
        <w:t xml:space="preserve">Положением о региональной системе оценки качества образования в Кемеровской области  (приказ </w:t>
      </w:r>
      <w:proofErr w:type="spellStart"/>
      <w:r w:rsidRPr="00E76E79">
        <w:rPr>
          <w:sz w:val="24"/>
          <w:szCs w:val="24"/>
        </w:rPr>
        <w:t>ДОиН</w:t>
      </w:r>
      <w:proofErr w:type="spellEnd"/>
      <w:r w:rsidRPr="00E76E79">
        <w:rPr>
          <w:sz w:val="24"/>
          <w:szCs w:val="24"/>
        </w:rPr>
        <w:t xml:space="preserve"> № 63 </w:t>
      </w:r>
      <w:r w:rsidR="00812936">
        <w:rPr>
          <w:sz w:val="24"/>
          <w:szCs w:val="24"/>
        </w:rPr>
        <w:t>от 25.01.2008);</w:t>
      </w:r>
      <w:r w:rsidRPr="00E76E79">
        <w:rPr>
          <w:sz w:val="24"/>
          <w:szCs w:val="24"/>
        </w:rPr>
        <w:t xml:space="preserve"> </w:t>
      </w:r>
    </w:p>
    <w:p w:rsidR="00A36F0B" w:rsidRDefault="00A36F0B" w:rsidP="00A36F0B">
      <w:pPr>
        <w:widowControl/>
        <w:autoSpaceDE/>
        <w:autoSpaceDN/>
        <w:adjustRightInd/>
        <w:spacing w:line="360" w:lineRule="auto"/>
        <w:ind w:firstLine="708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E79">
        <w:rPr>
          <w:sz w:val="24"/>
          <w:szCs w:val="24"/>
        </w:rPr>
        <w:t>СанПиН 2.4.2.2821-10 « Санитарно-эпидемические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</w:t>
      </w:r>
      <w:r>
        <w:rPr>
          <w:sz w:val="24"/>
          <w:szCs w:val="24"/>
        </w:rPr>
        <w:t>й Федерации от 29.12.2010 № 189;</w:t>
      </w:r>
    </w:p>
    <w:p w:rsidR="00F23E30" w:rsidRPr="00E76E79" w:rsidRDefault="00812936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23E30" w:rsidRPr="00E76E79">
        <w:rPr>
          <w:sz w:val="24"/>
          <w:szCs w:val="24"/>
        </w:rPr>
        <w:t>нормативными правовыми актами, регламентирующими реализацию процедуры оценки качества образования.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E76E79">
        <w:rPr>
          <w:sz w:val="24"/>
          <w:szCs w:val="24"/>
        </w:rPr>
        <w:t xml:space="preserve">1.2. Настоящее положение устанавливает единые требования при проведении мониторинга качества образования  (далее – мониторинг) МБОУ </w:t>
      </w:r>
      <w:r>
        <w:rPr>
          <w:sz w:val="24"/>
          <w:szCs w:val="24"/>
        </w:rPr>
        <w:t>О</w:t>
      </w:r>
      <w:r w:rsidRPr="00E76E79">
        <w:rPr>
          <w:sz w:val="24"/>
          <w:szCs w:val="24"/>
        </w:rPr>
        <w:t>ОШ №</w:t>
      </w:r>
      <w:r>
        <w:rPr>
          <w:sz w:val="24"/>
          <w:szCs w:val="24"/>
        </w:rPr>
        <w:t>23</w:t>
      </w:r>
      <w:r w:rsidRPr="00E76E79">
        <w:rPr>
          <w:sz w:val="24"/>
          <w:szCs w:val="24"/>
        </w:rPr>
        <w:t xml:space="preserve"> города Белово</w:t>
      </w:r>
      <w:r w:rsidR="0053588F">
        <w:rPr>
          <w:sz w:val="24"/>
          <w:szCs w:val="24"/>
        </w:rPr>
        <w:t>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 xml:space="preserve">1.3. Система мониторинга качества образования  (далее - СМКО)  является составной частью системы оценки качества образования  МБОУ </w:t>
      </w:r>
      <w:r w:rsidR="00F23E30">
        <w:rPr>
          <w:sz w:val="24"/>
          <w:szCs w:val="24"/>
        </w:rPr>
        <w:t>О</w:t>
      </w:r>
      <w:r w:rsidR="00F23E30" w:rsidRPr="00E76E79">
        <w:rPr>
          <w:sz w:val="24"/>
          <w:szCs w:val="24"/>
        </w:rPr>
        <w:t>ОШ  №</w:t>
      </w:r>
      <w:r w:rsidR="00F23E30">
        <w:rPr>
          <w:sz w:val="24"/>
          <w:szCs w:val="24"/>
        </w:rPr>
        <w:t>23</w:t>
      </w:r>
      <w:r w:rsidR="00F23E30" w:rsidRPr="00E76E79">
        <w:rPr>
          <w:sz w:val="24"/>
          <w:szCs w:val="24"/>
        </w:rPr>
        <w:t xml:space="preserve"> города Белово и служит информационным обеспечением образовательной деятельно</w:t>
      </w:r>
      <w:r w:rsidR="00F23E30">
        <w:rPr>
          <w:sz w:val="24"/>
          <w:szCs w:val="24"/>
        </w:rPr>
        <w:t>сти образовательно</w:t>
      </w:r>
      <w:r w:rsidR="0053588F">
        <w:rPr>
          <w:sz w:val="24"/>
          <w:szCs w:val="24"/>
        </w:rPr>
        <w:t>й организации</w:t>
      </w:r>
      <w:r w:rsidR="00F23E30" w:rsidRPr="00E76E79">
        <w:rPr>
          <w:sz w:val="24"/>
          <w:szCs w:val="24"/>
        </w:rPr>
        <w:t>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1.4. В настоящем положении используются следующие термины: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 </w:t>
      </w:r>
      <w:r w:rsidRPr="00E76E79">
        <w:rPr>
          <w:b/>
          <w:sz w:val="24"/>
          <w:szCs w:val="24"/>
        </w:rPr>
        <w:t xml:space="preserve"> Мониторинг </w:t>
      </w:r>
      <w:r w:rsidRPr="00E76E79">
        <w:rPr>
          <w:sz w:val="24"/>
          <w:szCs w:val="24"/>
        </w:rPr>
        <w:t>- систематическое отслеживание процессов, результатов, других характеристик образовательной системы для выявления соответствия  (или несоответствия) ее развития и функционирования заданным целям.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  </w:t>
      </w:r>
      <w:r w:rsidRPr="00E76E79">
        <w:rPr>
          <w:b/>
          <w:sz w:val="24"/>
          <w:szCs w:val="24"/>
        </w:rPr>
        <w:t>Система мониторинга качества</w:t>
      </w:r>
      <w:r w:rsidRPr="00E76E79">
        <w:rPr>
          <w:sz w:val="24"/>
          <w:szCs w:val="24"/>
        </w:rPr>
        <w:t xml:space="preserve"> </w:t>
      </w:r>
      <w:r w:rsidRPr="00E76E79">
        <w:rPr>
          <w:b/>
          <w:sz w:val="24"/>
          <w:szCs w:val="24"/>
        </w:rPr>
        <w:t>образования</w:t>
      </w:r>
      <w:r w:rsidRPr="00E76E79">
        <w:rPr>
          <w:sz w:val="24"/>
          <w:szCs w:val="24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 МБОУ </w:t>
      </w:r>
      <w:r>
        <w:rPr>
          <w:sz w:val="24"/>
          <w:szCs w:val="24"/>
        </w:rPr>
        <w:t>О</w:t>
      </w:r>
      <w:r w:rsidRPr="00E76E79">
        <w:rPr>
          <w:sz w:val="24"/>
          <w:szCs w:val="24"/>
        </w:rPr>
        <w:t>ОШ  №</w:t>
      </w:r>
      <w:r>
        <w:rPr>
          <w:sz w:val="24"/>
          <w:szCs w:val="24"/>
        </w:rPr>
        <w:t>23</w:t>
      </w:r>
      <w:r w:rsidRPr="00E76E79">
        <w:rPr>
          <w:sz w:val="24"/>
          <w:szCs w:val="24"/>
        </w:rPr>
        <w:t xml:space="preserve"> города Белово в любой момент времени  и обеспечить возможность прогнозирования ее развития.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   </w:t>
      </w:r>
      <w:r w:rsidRPr="00E76E79">
        <w:rPr>
          <w:b/>
          <w:sz w:val="24"/>
          <w:szCs w:val="24"/>
        </w:rPr>
        <w:t>Качество образования</w:t>
      </w:r>
      <w:r w:rsidRPr="00E76E79">
        <w:rPr>
          <w:sz w:val="24"/>
          <w:szCs w:val="24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F23E30" w:rsidRPr="00812936" w:rsidRDefault="00812936" w:rsidP="00812936">
      <w:pPr>
        <w:spacing w:line="276" w:lineRule="auto"/>
        <w:jc w:val="center"/>
        <w:rPr>
          <w:b/>
          <w:sz w:val="28"/>
          <w:szCs w:val="28"/>
        </w:rPr>
      </w:pPr>
      <w:r w:rsidRPr="00812936">
        <w:rPr>
          <w:b/>
          <w:sz w:val="28"/>
          <w:szCs w:val="28"/>
        </w:rPr>
        <w:lastRenderedPageBreak/>
        <w:t>2.</w:t>
      </w:r>
      <w:r w:rsidR="00F23E30" w:rsidRPr="00812936">
        <w:rPr>
          <w:b/>
          <w:sz w:val="28"/>
          <w:szCs w:val="28"/>
        </w:rPr>
        <w:t>Цели и задачи системы мониторинга МБОУ ООШ №23 города Белово</w:t>
      </w:r>
    </w:p>
    <w:p w:rsidR="00F23E30" w:rsidRPr="00E76E79" w:rsidRDefault="00F23E30" w:rsidP="00F23E30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 xml:space="preserve">2.1. Целью мониторинга является сбор, обобщение, анализ информации о состоянии системы образования  МБОУ </w:t>
      </w:r>
      <w:r w:rsidR="00F23E30">
        <w:rPr>
          <w:sz w:val="24"/>
          <w:szCs w:val="24"/>
        </w:rPr>
        <w:t>О</w:t>
      </w:r>
      <w:r w:rsidR="00F23E30" w:rsidRPr="00E76E79">
        <w:rPr>
          <w:sz w:val="24"/>
          <w:szCs w:val="24"/>
        </w:rPr>
        <w:t>ОШ  №</w:t>
      </w:r>
      <w:r w:rsidR="00F23E30">
        <w:rPr>
          <w:sz w:val="24"/>
          <w:szCs w:val="24"/>
        </w:rPr>
        <w:t>23</w:t>
      </w:r>
      <w:r w:rsidR="00F23E30" w:rsidRPr="00E76E79">
        <w:rPr>
          <w:sz w:val="24"/>
          <w:szCs w:val="24"/>
        </w:rPr>
        <w:t xml:space="preserve"> города Белово и основных показателях ее функционирования для определения тенденций развития системы образования в </w:t>
      </w:r>
      <w:r w:rsidR="0053588F">
        <w:rPr>
          <w:sz w:val="24"/>
          <w:szCs w:val="24"/>
        </w:rPr>
        <w:t>образовательной организации</w:t>
      </w:r>
      <w:r w:rsidR="00F23E30" w:rsidRPr="00E76E79">
        <w:rPr>
          <w:sz w:val="24"/>
          <w:szCs w:val="24"/>
        </w:rPr>
        <w:t>, принятия обоснованных управленческих решений по достижению качественного образования.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2.2. Для достижения поставленной цели решаются следующие задачи:</w:t>
      </w:r>
    </w:p>
    <w:p w:rsidR="00F23E30" w:rsidRPr="00E76E79" w:rsidRDefault="00F23E30" w:rsidP="00812936">
      <w:pPr>
        <w:widowControl/>
        <w:numPr>
          <w:ilvl w:val="0"/>
          <w:numId w:val="16"/>
        </w:numPr>
        <w:tabs>
          <w:tab w:val="num" w:pos="0"/>
          <w:tab w:val="num" w:pos="1134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Создать  единую систему диагностики и контроля состояния образования в образовательно</w:t>
      </w:r>
      <w:r w:rsidR="0053588F">
        <w:rPr>
          <w:sz w:val="24"/>
          <w:szCs w:val="24"/>
        </w:rPr>
        <w:t>й</w:t>
      </w:r>
      <w:r w:rsidRPr="00E76E79">
        <w:rPr>
          <w:sz w:val="24"/>
          <w:szCs w:val="24"/>
        </w:rPr>
        <w:t xml:space="preserve"> </w:t>
      </w:r>
      <w:r w:rsidR="0053588F">
        <w:rPr>
          <w:sz w:val="24"/>
          <w:szCs w:val="24"/>
        </w:rPr>
        <w:t>организации</w:t>
      </w:r>
      <w:r w:rsidRPr="00E76E79">
        <w:rPr>
          <w:sz w:val="24"/>
          <w:szCs w:val="24"/>
        </w:rPr>
        <w:t>,  обеспечивающую определение факторов и своевременное выявление изменений, влияющих на качество образования.</w:t>
      </w:r>
    </w:p>
    <w:p w:rsidR="00F23E30" w:rsidRPr="00E76E79" w:rsidRDefault="00F23E30" w:rsidP="00812936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Получить  объективную информацию о состоянии качества образования,  тенденциях его изменения и причинах, влияющих на его уровень.</w:t>
      </w:r>
    </w:p>
    <w:p w:rsidR="00F23E30" w:rsidRPr="00E76E79" w:rsidRDefault="00F23E30" w:rsidP="00812936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Повысить  уровень  информированности потребителей образовательных услуг при принятии решений, связанных с образованием.</w:t>
      </w:r>
    </w:p>
    <w:p w:rsidR="00F23E30" w:rsidRPr="00E76E79" w:rsidRDefault="00F23E30" w:rsidP="00812936">
      <w:pPr>
        <w:pStyle w:val="a4"/>
        <w:numPr>
          <w:ilvl w:val="0"/>
          <w:numId w:val="16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E79">
        <w:rPr>
          <w:rFonts w:ascii="Times New Roman" w:hAnsi="Times New Roman"/>
          <w:sz w:val="24"/>
          <w:szCs w:val="24"/>
        </w:rPr>
        <w:t>Обеспечить  объективность при проведении процедур аттестации педагогов,  различных конкурсах профессионального мастерства.</w:t>
      </w:r>
    </w:p>
    <w:p w:rsidR="00F23E30" w:rsidRPr="00E76E79" w:rsidRDefault="00F23E30" w:rsidP="00812936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Прин</w:t>
      </w:r>
      <w:r w:rsidR="00AE6250">
        <w:rPr>
          <w:sz w:val="24"/>
          <w:szCs w:val="24"/>
        </w:rPr>
        <w:t>имать</w:t>
      </w:r>
      <w:r w:rsidRPr="00E76E79">
        <w:rPr>
          <w:sz w:val="24"/>
          <w:szCs w:val="24"/>
        </w:rPr>
        <w:t xml:space="preserve">  обоснованные  управленческие  решения  администрацией </w:t>
      </w:r>
      <w:r>
        <w:rPr>
          <w:sz w:val="24"/>
          <w:szCs w:val="24"/>
        </w:rPr>
        <w:t>образовательно</w:t>
      </w:r>
      <w:r w:rsidR="0053588F">
        <w:rPr>
          <w:sz w:val="24"/>
          <w:szCs w:val="24"/>
        </w:rPr>
        <w:t>й организации</w:t>
      </w:r>
      <w:r w:rsidRPr="00E76E79">
        <w:rPr>
          <w:sz w:val="24"/>
          <w:szCs w:val="24"/>
        </w:rPr>
        <w:t>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2.3. Проведение мониторинга ориентируется на основные аспекты качества образования: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 качество результата;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качество условий  (</w:t>
      </w:r>
      <w:proofErr w:type="gramStart"/>
      <w:r w:rsidRPr="00E76E79">
        <w:rPr>
          <w:sz w:val="24"/>
          <w:szCs w:val="24"/>
        </w:rPr>
        <w:t>программно-методические</w:t>
      </w:r>
      <w:proofErr w:type="gramEnd"/>
      <w:r w:rsidRPr="00E76E79">
        <w:rPr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 качество процессов.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 xml:space="preserve">2.4. Направления мониторинга определяются, исходя из оцениваемого аспекта качества образования по результатам работы </w:t>
      </w:r>
      <w:r w:rsidR="00FC7918">
        <w:rPr>
          <w:sz w:val="24"/>
          <w:szCs w:val="24"/>
        </w:rPr>
        <w:t xml:space="preserve">образовательной организации </w:t>
      </w:r>
      <w:r w:rsidR="00F23E30" w:rsidRPr="00E76E79">
        <w:rPr>
          <w:sz w:val="24"/>
          <w:szCs w:val="24"/>
        </w:rPr>
        <w:t xml:space="preserve">за предыдущий учебный год, в соответствии с проблемами и задачами на текущий </w:t>
      </w:r>
      <w:r w:rsidR="00FC7918">
        <w:rPr>
          <w:sz w:val="24"/>
          <w:szCs w:val="24"/>
        </w:rPr>
        <w:t xml:space="preserve"> учебный </w:t>
      </w:r>
      <w:r w:rsidR="00F23E30" w:rsidRPr="00E76E79">
        <w:rPr>
          <w:sz w:val="24"/>
          <w:szCs w:val="24"/>
        </w:rPr>
        <w:t xml:space="preserve">год. 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 xml:space="preserve">2.5. Основными принципами </w:t>
      </w:r>
      <w:proofErr w:type="gramStart"/>
      <w:r w:rsidR="00F23E30" w:rsidRPr="00E76E79">
        <w:rPr>
          <w:sz w:val="24"/>
          <w:szCs w:val="24"/>
        </w:rPr>
        <w:t xml:space="preserve">функционирования  </w:t>
      </w:r>
      <w:r w:rsidR="00FC7918">
        <w:rPr>
          <w:sz w:val="24"/>
          <w:szCs w:val="24"/>
        </w:rPr>
        <w:t>системы мониторинга качества образования</w:t>
      </w:r>
      <w:proofErr w:type="gramEnd"/>
      <w:r w:rsidR="00FC7918">
        <w:rPr>
          <w:sz w:val="24"/>
          <w:szCs w:val="24"/>
        </w:rPr>
        <w:t xml:space="preserve"> МБОУ ООШ №23 города Белово</w:t>
      </w:r>
      <w:r w:rsidR="00F23E30" w:rsidRPr="00E76E79">
        <w:rPr>
          <w:sz w:val="24"/>
          <w:szCs w:val="24"/>
        </w:rPr>
        <w:t xml:space="preserve"> являются объективность, точность, полнота, достаточность, системность, оптимальность обобщения, оперативность (своевременность) и технологичность.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 xml:space="preserve">2.6. Основными пользователями результатов мониторинга являются </w:t>
      </w:r>
      <w:r w:rsidR="00FC7918">
        <w:rPr>
          <w:sz w:val="24"/>
          <w:szCs w:val="24"/>
        </w:rPr>
        <w:t>МКУ «Управление образования города Белово»,</w:t>
      </w:r>
      <w:r w:rsidR="00F23E30" w:rsidRPr="00E76E79">
        <w:rPr>
          <w:sz w:val="24"/>
          <w:szCs w:val="24"/>
        </w:rPr>
        <w:t xml:space="preserve"> администрация и педагогические работники </w:t>
      </w:r>
      <w:r w:rsidR="00FC7918">
        <w:rPr>
          <w:sz w:val="24"/>
          <w:szCs w:val="24"/>
        </w:rPr>
        <w:t>МБОУ ООШ №23 города Белово</w:t>
      </w:r>
      <w:r w:rsidR="00F23E30" w:rsidRPr="00E76E79">
        <w:rPr>
          <w:sz w:val="24"/>
          <w:szCs w:val="24"/>
        </w:rPr>
        <w:t>, учащиеся и их родители</w:t>
      </w:r>
      <w:r w:rsidR="00F23E30">
        <w:rPr>
          <w:sz w:val="24"/>
          <w:szCs w:val="24"/>
        </w:rPr>
        <w:t xml:space="preserve"> (законные представители)</w:t>
      </w:r>
      <w:r w:rsidR="00F23E30" w:rsidRPr="00E76E79">
        <w:rPr>
          <w:sz w:val="24"/>
          <w:szCs w:val="24"/>
        </w:rPr>
        <w:t xml:space="preserve">, </w:t>
      </w:r>
      <w:r w:rsidR="00F23E30" w:rsidRPr="00E76E79">
        <w:rPr>
          <w:sz w:val="24"/>
          <w:szCs w:val="24"/>
        </w:rPr>
        <w:lastRenderedPageBreak/>
        <w:t>представители общественности и др.</w:t>
      </w:r>
    </w:p>
    <w:p w:rsidR="00F23E30" w:rsidRPr="00812936" w:rsidRDefault="00F23E30" w:rsidP="00F23E30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 w:rsidRPr="00812936">
        <w:rPr>
          <w:b/>
          <w:sz w:val="28"/>
          <w:szCs w:val="28"/>
        </w:rPr>
        <w:t>3. Организация и технология мониторинга</w:t>
      </w:r>
    </w:p>
    <w:p w:rsidR="00F23E30" w:rsidRPr="00E76E79" w:rsidRDefault="00F23E30" w:rsidP="00F23E30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E76E79">
        <w:rPr>
          <w:sz w:val="24"/>
          <w:szCs w:val="24"/>
        </w:rPr>
        <w:t xml:space="preserve">3.1.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периодически). 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E76E79">
        <w:rPr>
          <w:sz w:val="24"/>
          <w:szCs w:val="24"/>
        </w:rPr>
        <w:t xml:space="preserve">. Мониторинг представляет собой уровневую  иерархическую структуру и включает в себя административный уровень </w:t>
      </w:r>
      <w:r w:rsidR="00FC7918">
        <w:rPr>
          <w:sz w:val="24"/>
          <w:szCs w:val="24"/>
        </w:rPr>
        <w:t>образовательной организации</w:t>
      </w:r>
      <w:r w:rsidRPr="00E76E79">
        <w:rPr>
          <w:sz w:val="24"/>
          <w:szCs w:val="24"/>
        </w:rPr>
        <w:t xml:space="preserve">, уровень  методических объединений  учителей-предметников и классных руководителей  и уровень  управляющего совета. Проведение мониторинга требует координации действий </w:t>
      </w:r>
      <w:r w:rsidR="009C4C43">
        <w:rPr>
          <w:sz w:val="24"/>
          <w:szCs w:val="24"/>
        </w:rPr>
        <w:t xml:space="preserve">всех вышеперечисленных уровней </w:t>
      </w:r>
      <w:r w:rsidRPr="00E76E79">
        <w:rPr>
          <w:sz w:val="24"/>
          <w:szCs w:val="24"/>
        </w:rPr>
        <w:t xml:space="preserve">управления </w:t>
      </w:r>
      <w:r w:rsidR="009C4C43">
        <w:rPr>
          <w:sz w:val="24"/>
          <w:szCs w:val="24"/>
        </w:rPr>
        <w:t>образовательной организации</w:t>
      </w:r>
      <w:r w:rsidRPr="00E76E79">
        <w:rPr>
          <w:sz w:val="24"/>
          <w:szCs w:val="24"/>
        </w:rPr>
        <w:t xml:space="preserve">. Администрация МБОУ </w:t>
      </w:r>
      <w:r>
        <w:rPr>
          <w:sz w:val="24"/>
          <w:szCs w:val="24"/>
        </w:rPr>
        <w:t>ООШ  №23</w:t>
      </w:r>
      <w:r w:rsidRPr="00E76E79">
        <w:rPr>
          <w:sz w:val="24"/>
          <w:szCs w:val="24"/>
        </w:rPr>
        <w:t xml:space="preserve"> города Белово оказывает содействие в организации мониторинга, проводимого на муниципальном и областном уровнях.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76E79">
        <w:rPr>
          <w:sz w:val="24"/>
          <w:szCs w:val="24"/>
        </w:rPr>
        <w:t>. Для проведения мониторинга назначаются ответственные, состав которых утверждается приказом директора</w:t>
      </w:r>
      <w:r>
        <w:rPr>
          <w:sz w:val="24"/>
          <w:szCs w:val="24"/>
        </w:rPr>
        <w:t xml:space="preserve"> </w:t>
      </w:r>
      <w:r w:rsidR="009C4C43">
        <w:rPr>
          <w:sz w:val="24"/>
          <w:szCs w:val="24"/>
        </w:rPr>
        <w:t>образовательной организации</w:t>
      </w:r>
      <w:r w:rsidRPr="00E76E79">
        <w:rPr>
          <w:sz w:val="24"/>
          <w:szCs w:val="24"/>
        </w:rPr>
        <w:t xml:space="preserve">. В состав лиц, осуществляющих мониторинг, включаются заместители директора по УВР, ВР, БЖ, руководители школьных МО, </w:t>
      </w:r>
      <w:r>
        <w:rPr>
          <w:sz w:val="24"/>
          <w:szCs w:val="24"/>
        </w:rPr>
        <w:t xml:space="preserve">социальный </w:t>
      </w:r>
      <w:r w:rsidRPr="00E76E79">
        <w:rPr>
          <w:sz w:val="24"/>
          <w:szCs w:val="24"/>
        </w:rPr>
        <w:t xml:space="preserve">педагог, учителя - предметники. Проведение мониторинга предполагает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3.4</w:t>
      </w:r>
      <w:r w:rsidRPr="00E76E79">
        <w:rPr>
          <w:sz w:val="24"/>
          <w:szCs w:val="24"/>
        </w:rPr>
        <w:t>. Реализация мониторинга предполагает последовательность следующих действий: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определение и обоснование объекта мониторинга;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сбор данных, используемых для мониторинга;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структурирование баз данных, обеспечивающих хранение и оперативное использование информации;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обработка полученных данных в ходе мониторинга;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анализ и интерпретация полученных данных в ходе мониторинга;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подготовка документов по итогам анализа полученных данных;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распространение результатов мониторинга среди пользователей мониторинга.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E76E79">
        <w:rPr>
          <w:sz w:val="24"/>
          <w:szCs w:val="24"/>
        </w:rPr>
        <w:t xml:space="preserve">. Общеметодологическими требованиями к инструментарию мониторинга являются  </w:t>
      </w:r>
      <w:proofErr w:type="spellStart"/>
      <w:r w:rsidRPr="00E76E79">
        <w:rPr>
          <w:sz w:val="24"/>
          <w:szCs w:val="24"/>
        </w:rPr>
        <w:t>валидность</w:t>
      </w:r>
      <w:proofErr w:type="spellEnd"/>
      <w:r w:rsidRPr="00E76E79">
        <w:rPr>
          <w:sz w:val="24"/>
          <w:szCs w:val="24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E76E79">
        <w:rPr>
          <w:sz w:val="24"/>
          <w:szCs w:val="24"/>
        </w:rPr>
        <w:t>стандартизированность</w:t>
      </w:r>
      <w:proofErr w:type="spellEnd"/>
      <w:r w:rsidRPr="00E76E79">
        <w:rPr>
          <w:sz w:val="24"/>
          <w:szCs w:val="24"/>
        </w:rPr>
        <w:t xml:space="preserve"> и  </w:t>
      </w:r>
      <w:proofErr w:type="spellStart"/>
      <w:r w:rsidRPr="00E76E79">
        <w:rPr>
          <w:sz w:val="24"/>
          <w:szCs w:val="24"/>
        </w:rPr>
        <w:t>апробированность</w:t>
      </w:r>
      <w:proofErr w:type="spellEnd"/>
      <w:r w:rsidRPr="00E76E79">
        <w:rPr>
          <w:sz w:val="24"/>
          <w:szCs w:val="24"/>
        </w:rPr>
        <w:t xml:space="preserve">. Процедура измерения, используемая в рамках мониторинга, направлена на установление качественных и количественных характеристик объекта. В отношении характеристик, которые вообще или практически не поддаются измерению, система количественных оценок дополняется </w:t>
      </w:r>
      <w:r w:rsidRPr="00E76E79">
        <w:rPr>
          <w:sz w:val="24"/>
          <w:szCs w:val="24"/>
        </w:rPr>
        <w:lastRenderedPageBreak/>
        <w:t xml:space="preserve">качественными оценками. Основными инструментами, позволяющими дать качественную оценку системе образования, </w:t>
      </w:r>
      <w:proofErr w:type="gramStart"/>
      <w:r w:rsidRPr="00E76E79">
        <w:rPr>
          <w:sz w:val="24"/>
          <w:szCs w:val="24"/>
        </w:rPr>
        <w:t>являются</w:t>
      </w:r>
      <w:proofErr w:type="gramEnd"/>
      <w:r w:rsidRPr="00E76E79">
        <w:rPr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E76E79">
        <w:rPr>
          <w:sz w:val="24"/>
          <w:szCs w:val="24"/>
        </w:rPr>
        <w:t>. П</w:t>
      </w:r>
      <w:r w:rsidR="009C4C43">
        <w:rPr>
          <w:sz w:val="24"/>
          <w:szCs w:val="24"/>
        </w:rPr>
        <w:t xml:space="preserve">ри оценке качества образования </w:t>
      </w:r>
      <w:r w:rsidRPr="00E76E79">
        <w:rPr>
          <w:sz w:val="24"/>
          <w:szCs w:val="24"/>
        </w:rPr>
        <w:t xml:space="preserve"> МБОУ </w:t>
      </w:r>
      <w:r>
        <w:rPr>
          <w:sz w:val="24"/>
          <w:szCs w:val="24"/>
        </w:rPr>
        <w:t>О</w:t>
      </w:r>
      <w:r w:rsidRPr="00E76E79">
        <w:rPr>
          <w:sz w:val="24"/>
          <w:szCs w:val="24"/>
        </w:rPr>
        <w:t>ОШ  №</w:t>
      </w:r>
      <w:r>
        <w:rPr>
          <w:sz w:val="24"/>
          <w:szCs w:val="24"/>
        </w:rPr>
        <w:t>23</w:t>
      </w:r>
      <w:r w:rsidRPr="00E76E79">
        <w:rPr>
          <w:sz w:val="24"/>
          <w:szCs w:val="24"/>
        </w:rPr>
        <w:t xml:space="preserve"> города Белово основными методами установления фактических значений показателей являются экспертиза и измерение. 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b/>
          <w:sz w:val="24"/>
          <w:szCs w:val="24"/>
        </w:rPr>
        <w:t>Экспертиза</w:t>
      </w:r>
      <w:r w:rsidRPr="00E76E79">
        <w:rPr>
          <w:sz w:val="24"/>
          <w:szCs w:val="24"/>
        </w:rPr>
        <w:t xml:space="preserve"> – всестороннее изучение состояния образовательных процессов, условий и результатов образовательной деятельности. 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b/>
          <w:sz w:val="24"/>
          <w:szCs w:val="24"/>
        </w:rPr>
        <w:t>Измерение</w:t>
      </w:r>
      <w:r w:rsidRPr="00E76E79">
        <w:rPr>
          <w:sz w:val="24"/>
          <w:szCs w:val="24"/>
        </w:rPr>
        <w:t xml:space="preserve"> – оценка уровня образовательных достижений с помощью контрольных измерительных материалов (контрольных работ, тестов, анкет и др.), имеющих стандартизированную форму, и содержание которых соответствует реализуемым в </w:t>
      </w:r>
      <w:r w:rsidR="009C4C43">
        <w:rPr>
          <w:sz w:val="24"/>
          <w:szCs w:val="24"/>
        </w:rPr>
        <w:t>образовательной организации</w:t>
      </w:r>
      <w:r w:rsidR="00AE6250"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>образовательным программам.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E76E79">
        <w:rPr>
          <w:sz w:val="24"/>
          <w:szCs w:val="24"/>
        </w:rPr>
        <w:t>. К методам проведения мониторинга относятся: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экспертное оценивание,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тестирование, анкетирование, ранжирование,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проведение контрольных и других квалификационных работ,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статистическая обработка информации и др.</w:t>
      </w:r>
    </w:p>
    <w:p w:rsidR="00F23E30" w:rsidRPr="00E76E79" w:rsidRDefault="00F23E30" w:rsidP="00F23E30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F23E30" w:rsidRPr="00812936" w:rsidRDefault="00F23E30" w:rsidP="00F23E30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812936">
        <w:rPr>
          <w:b/>
          <w:sz w:val="28"/>
          <w:szCs w:val="28"/>
        </w:rPr>
        <w:t>4. Основные направления СМКО</w:t>
      </w:r>
    </w:p>
    <w:p w:rsidR="00F23E30" w:rsidRPr="00E76E79" w:rsidRDefault="00F23E30" w:rsidP="00F23E30">
      <w:p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 xml:space="preserve">4.1.  К основным направлениям  СМКО  МБОУ </w:t>
      </w:r>
      <w:r w:rsidR="00F23E30">
        <w:rPr>
          <w:sz w:val="24"/>
          <w:szCs w:val="24"/>
        </w:rPr>
        <w:t>О</w:t>
      </w:r>
      <w:r w:rsidR="00F23E30" w:rsidRPr="00E76E79">
        <w:rPr>
          <w:sz w:val="24"/>
          <w:szCs w:val="24"/>
        </w:rPr>
        <w:t>ОШ  №</w:t>
      </w:r>
      <w:r w:rsidR="00F23E30">
        <w:rPr>
          <w:sz w:val="24"/>
          <w:szCs w:val="24"/>
        </w:rPr>
        <w:t>23</w:t>
      </w:r>
      <w:r w:rsidR="00F23E30" w:rsidRPr="00E76E79">
        <w:rPr>
          <w:sz w:val="24"/>
          <w:szCs w:val="24"/>
        </w:rPr>
        <w:t xml:space="preserve"> города Белово относятся: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индивидуальные образовательные достижения учащихся;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качество организации воспитательно-образовательного процесса;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материально-техническое обеспечение;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инновационная деятельность;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комфортность обучения;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доступность образования;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система дополнительных образовательных услуг;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организация питания;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состояние здоровья учащихся и сотрудников</w:t>
      </w:r>
      <w:r w:rsidR="00AE6250">
        <w:rPr>
          <w:sz w:val="24"/>
          <w:szCs w:val="24"/>
        </w:rPr>
        <w:t xml:space="preserve"> образовательной организации</w:t>
      </w:r>
      <w:r w:rsidRPr="00E76E79">
        <w:rPr>
          <w:sz w:val="24"/>
          <w:szCs w:val="24"/>
        </w:rPr>
        <w:t>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воспитательная работа;</w:t>
      </w:r>
    </w:p>
    <w:p w:rsidR="00F23E30" w:rsidRPr="00E76E79" w:rsidRDefault="00F23E30" w:rsidP="00812936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финансовое обеспечение.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4.1.1. Процедура оценки качества индивидуальных образовательных достижений включает в себя: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результаты государственной итоговой аттестаци</w:t>
      </w:r>
      <w:r>
        <w:rPr>
          <w:sz w:val="24"/>
          <w:szCs w:val="24"/>
        </w:rPr>
        <w:t>и</w:t>
      </w:r>
      <w:r w:rsidRPr="00E76E79">
        <w:rPr>
          <w:sz w:val="24"/>
          <w:szCs w:val="24"/>
        </w:rPr>
        <w:t xml:space="preserve"> выпускников 9-х классов</w:t>
      </w:r>
      <w:r w:rsidRPr="0022390F"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 xml:space="preserve">и вступительных испытаний в образовательные </w:t>
      </w:r>
      <w:r w:rsidR="009C4C43">
        <w:rPr>
          <w:sz w:val="24"/>
          <w:szCs w:val="24"/>
        </w:rPr>
        <w:t>организации</w:t>
      </w:r>
      <w:r w:rsidRPr="00E76E79">
        <w:rPr>
          <w:sz w:val="24"/>
          <w:szCs w:val="24"/>
        </w:rPr>
        <w:t xml:space="preserve"> средне-специального</w:t>
      </w:r>
      <w:r>
        <w:rPr>
          <w:sz w:val="24"/>
          <w:szCs w:val="24"/>
        </w:rPr>
        <w:t xml:space="preserve"> образования</w:t>
      </w:r>
      <w:r w:rsidRPr="00E76E79">
        <w:rPr>
          <w:sz w:val="24"/>
          <w:szCs w:val="24"/>
        </w:rPr>
        <w:t>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промежуточную аттестацию учащихся;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мониторинговы</w:t>
      </w:r>
      <w:r>
        <w:rPr>
          <w:sz w:val="24"/>
          <w:szCs w:val="24"/>
        </w:rPr>
        <w:t xml:space="preserve">е исследования качества знаний </w:t>
      </w:r>
      <w:r w:rsidRPr="00E76E79">
        <w:rPr>
          <w:sz w:val="24"/>
          <w:szCs w:val="24"/>
        </w:rPr>
        <w:t>учащихся 4</w:t>
      </w:r>
      <w:r>
        <w:rPr>
          <w:sz w:val="24"/>
          <w:szCs w:val="24"/>
        </w:rPr>
        <w:t xml:space="preserve">, 8 </w:t>
      </w:r>
      <w:r w:rsidRPr="00E76E79">
        <w:rPr>
          <w:sz w:val="24"/>
          <w:szCs w:val="24"/>
        </w:rPr>
        <w:t xml:space="preserve"> классов по русскому языку, математике;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участие во всероссийской олимпиаде школьников, конкурсах, соревнованиях, фестивалях и его результативность;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мониторинговое исследовани</w:t>
      </w:r>
      <w:r>
        <w:rPr>
          <w:sz w:val="24"/>
          <w:szCs w:val="24"/>
        </w:rPr>
        <w:t>е</w:t>
      </w:r>
      <w:r w:rsidRPr="00E76E79">
        <w:rPr>
          <w:sz w:val="24"/>
          <w:szCs w:val="24"/>
        </w:rPr>
        <w:t xml:space="preserve"> обученности и адаптации учащихся 5-х</w:t>
      </w:r>
      <w:r>
        <w:rPr>
          <w:sz w:val="24"/>
          <w:szCs w:val="24"/>
        </w:rPr>
        <w:t xml:space="preserve"> классов.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Показателями  качества  индивидуальных образовательных достижений  являются: 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образовательные достижения по отдельным предметам;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динамика образовательных достижений;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уровень учебной  мотивации уча</w:t>
      </w:r>
      <w:r w:rsidRPr="00E76E79">
        <w:rPr>
          <w:sz w:val="24"/>
          <w:szCs w:val="24"/>
        </w:rPr>
        <w:t>щихся;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степень </w:t>
      </w:r>
      <w:proofErr w:type="spellStart"/>
      <w:r w:rsidRPr="00E76E79">
        <w:rPr>
          <w:sz w:val="24"/>
          <w:szCs w:val="24"/>
        </w:rPr>
        <w:t>сформированности</w:t>
      </w:r>
      <w:proofErr w:type="spellEnd"/>
      <w:r w:rsidRPr="00E76E79">
        <w:rPr>
          <w:sz w:val="24"/>
          <w:szCs w:val="24"/>
        </w:rPr>
        <w:t xml:space="preserve"> базовых компетентностей;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удовлетворенность образовательным процессом;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F23E30" w:rsidRPr="00E76E79" w:rsidRDefault="00F23E30" w:rsidP="00812936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дальнейшее образование и карьера выпускника.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4.1.2.  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F23E30" w:rsidRPr="00E76E79" w:rsidRDefault="00F23E30" w:rsidP="00812936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отношение к инновационной работе;</w:t>
      </w:r>
    </w:p>
    <w:p w:rsidR="00F23E30" w:rsidRPr="00E76E79" w:rsidRDefault="00F23E30" w:rsidP="00812936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F23E30" w:rsidRPr="00E76E79" w:rsidRDefault="00F23E30" w:rsidP="00812936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знание и использование современных педагогических методик и технологий (в т.ч. коммуникативных);</w:t>
      </w:r>
    </w:p>
    <w:p w:rsidR="00F23E30" w:rsidRPr="00E76E79" w:rsidRDefault="00F23E30" w:rsidP="00812936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proofErr w:type="gramStart"/>
      <w:r w:rsidRPr="00E76E79">
        <w:rPr>
          <w:sz w:val="24"/>
          <w:szCs w:val="24"/>
        </w:rPr>
        <w:t>образовательные достижения уча</w:t>
      </w:r>
      <w:r>
        <w:rPr>
          <w:sz w:val="24"/>
          <w:szCs w:val="24"/>
        </w:rPr>
        <w:t>щихся (хорошисты, отличники, губернаторские стипендиаты</w:t>
      </w:r>
      <w:r w:rsidRPr="00E76E79">
        <w:rPr>
          <w:sz w:val="24"/>
          <w:szCs w:val="24"/>
        </w:rPr>
        <w:t>; победители олимпиад, конкурсов, смотров, фестивалей и т.д.);</w:t>
      </w:r>
      <w:proofErr w:type="gramEnd"/>
    </w:p>
    <w:p w:rsidR="00F23E30" w:rsidRPr="00E76E79" w:rsidRDefault="00F23E30" w:rsidP="00812936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подготовку и участие  </w:t>
      </w:r>
      <w:r w:rsidR="00A36F0B">
        <w:rPr>
          <w:sz w:val="24"/>
          <w:szCs w:val="24"/>
        </w:rPr>
        <w:t xml:space="preserve">педагогов </w:t>
      </w:r>
      <w:r w:rsidRPr="00E76E79">
        <w:rPr>
          <w:sz w:val="24"/>
          <w:szCs w:val="24"/>
        </w:rPr>
        <w:t xml:space="preserve">в качестве экспертов </w:t>
      </w:r>
      <w:r>
        <w:rPr>
          <w:sz w:val="24"/>
          <w:szCs w:val="24"/>
        </w:rPr>
        <w:t>ГИА</w:t>
      </w:r>
      <w:r w:rsidRPr="00E76E79">
        <w:rPr>
          <w:sz w:val="24"/>
          <w:szCs w:val="24"/>
        </w:rPr>
        <w:t>, аттестационных комиссий, жюри и т.д.;</w:t>
      </w:r>
    </w:p>
    <w:p w:rsidR="00F23E30" w:rsidRPr="00E76E79" w:rsidRDefault="00F23E30" w:rsidP="00812936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профессиональные достижения.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23E30" w:rsidRPr="00E76E79">
        <w:rPr>
          <w:sz w:val="24"/>
          <w:szCs w:val="24"/>
        </w:rPr>
        <w:t xml:space="preserve">4.1.3.Процедура оценки качества образовательного процесса </w:t>
      </w:r>
      <w:r w:rsidR="009C4C43">
        <w:rPr>
          <w:sz w:val="24"/>
          <w:szCs w:val="24"/>
        </w:rPr>
        <w:t>образовательной организации</w:t>
      </w:r>
      <w:r w:rsidR="00F23E30" w:rsidRPr="00E76E79">
        <w:rPr>
          <w:sz w:val="24"/>
          <w:szCs w:val="24"/>
        </w:rPr>
        <w:t xml:space="preserve"> включает в себя:</w:t>
      </w:r>
    </w:p>
    <w:p w:rsidR="00F23E30" w:rsidRPr="00E76E79" w:rsidRDefault="00F23E30" w:rsidP="00812936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результаты лицензирования, государственной аккредитации;</w:t>
      </w:r>
    </w:p>
    <w:p w:rsidR="00F23E30" w:rsidRPr="00E76E79" w:rsidRDefault="00F23E30" w:rsidP="00812936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оценку отсева </w:t>
      </w:r>
      <w:r w:rsidRPr="00E76E79">
        <w:rPr>
          <w:sz w:val="24"/>
          <w:szCs w:val="24"/>
        </w:rPr>
        <w:t xml:space="preserve">учащихся на всех </w:t>
      </w:r>
      <w:r w:rsidR="009C4C43">
        <w:rPr>
          <w:sz w:val="24"/>
          <w:szCs w:val="24"/>
        </w:rPr>
        <w:t>уровнях</w:t>
      </w:r>
      <w:r w:rsidRPr="00E76E79">
        <w:rPr>
          <w:sz w:val="24"/>
          <w:szCs w:val="24"/>
        </w:rPr>
        <w:t xml:space="preserve"> обучения (количество, причины, динамика, законность);</w:t>
      </w:r>
    </w:p>
    <w:p w:rsidR="00F23E30" w:rsidRPr="00E76E79" w:rsidRDefault="00F23E30" w:rsidP="00812936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оценку открытости </w:t>
      </w:r>
      <w:r w:rsidR="009C4C43">
        <w:rPr>
          <w:sz w:val="24"/>
          <w:szCs w:val="24"/>
        </w:rPr>
        <w:t>образовательной организации</w:t>
      </w:r>
      <w:r w:rsidRPr="00E76E79">
        <w:rPr>
          <w:sz w:val="24"/>
          <w:szCs w:val="24"/>
        </w:rPr>
        <w:t xml:space="preserve"> для родителей</w:t>
      </w:r>
      <w:r>
        <w:rPr>
          <w:sz w:val="24"/>
          <w:szCs w:val="24"/>
        </w:rPr>
        <w:t xml:space="preserve"> (законных представителей) и общественных организаций;</w:t>
      </w:r>
    </w:p>
    <w:p w:rsidR="00F23E30" w:rsidRPr="00E76E79" w:rsidRDefault="00F23E30" w:rsidP="00812936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деятельности, принятия стратегически значимых решений путем ежегодных публичных отчетов.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4.1.4.Процедура оценки качества материально-технического обеспечения образовательного процесса включает в себя:</w:t>
      </w:r>
    </w:p>
    <w:p w:rsidR="00F23E30" w:rsidRPr="00E76E79" w:rsidRDefault="00F23E30" w:rsidP="00812936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и достаточность мультимедийной техники, её соответствия современным требованиям;</w:t>
      </w:r>
    </w:p>
    <w:p w:rsidR="00F23E30" w:rsidRPr="00E76E79" w:rsidRDefault="00F23E30" w:rsidP="00812936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F23E30" w:rsidRPr="00E76E79" w:rsidRDefault="00F23E30" w:rsidP="00812936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оснащенность учебных кабинетов современным оборудованием, средствами обучения и  мебелью;</w:t>
      </w:r>
    </w:p>
    <w:p w:rsidR="00F23E30" w:rsidRPr="00E76E79" w:rsidRDefault="00F23E30" w:rsidP="00812936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обеспеченность методической и учебной литературой. 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4.1.5. Процедуры  оценки качества инновационной  деятельности включают в себя:</w:t>
      </w:r>
    </w:p>
    <w:p w:rsidR="00F23E30" w:rsidRPr="00E76E79" w:rsidRDefault="00F23E30" w:rsidP="00812936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воздействия инноваций на развитие системы образования в целом;</w:t>
      </w:r>
    </w:p>
    <w:p w:rsidR="00F23E30" w:rsidRPr="00E76E79" w:rsidRDefault="00F23E30" w:rsidP="00812936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полезность и практическая значимость инновационных процессов;</w:t>
      </w:r>
    </w:p>
    <w:p w:rsidR="00F23E30" w:rsidRPr="0022390F" w:rsidRDefault="00F23E30" w:rsidP="00812936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22390F">
        <w:rPr>
          <w:sz w:val="24"/>
          <w:szCs w:val="24"/>
        </w:rPr>
        <w:t xml:space="preserve">наличие договоров и совместных планов работы с образовательными  </w:t>
      </w:r>
      <w:r w:rsidR="009C4C43">
        <w:rPr>
          <w:sz w:val="24"/>
          <w:szCs w:val="24"/>
        </w:rPr>
        <w:t>организациями</w:t>
      </w:r>
      <w:r w:rsidRPr="0022390F">
        <w:rPr>
          <w:sz w:val="24"/>
          <w:szCs w:val="24"/>
        </w:rPr>
        <w:t xml:space="preserve"> средне-специального образования;</w:t>
      </w:r>
      <w:r>
        <w:rPr>
          <w:sz w:val="24"/>
          <w:szCs w:val="24"/>
        </w:rPr>
        <w:t xml:space="preserve"> </w:t>
      </w:r>
      <w:r w:rsidRPr="0022390F">
        <w:rPr>
          <w:sz w:val="24"/>
          <w:szCs w:val="24"/>
        </w:rPr>
        <w:t>результативность выполнения договорных обязательств.</w:t>
      </w:r>
    </w:p>
    <w:p w:rsidR="00F23E30" w:rsidRPr="00E76E79" w:rsidRDefault="00F23E30" w:rsidP="00172233">
      <w:pPr>
        <w:widowControl/>
        <w:numPr>
          <w:ilvl w:val="2"/>
          <w:numId w:val="15"/>
        </w:numPr>
        <w:autoSpaceDE/>
        <w:autoSpaceDN/>
        <w:adjustRightInd/>
        <w:spacing w:line="360" w:lineRule="auto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Процедура оценки комфортности обучения включает в себя:</w:t>
      </w:r>
    </w:p>
    <w:p w:rsidR="00F23E30" w:rsidRPr="00E76E79" w:rsidRDefault="00F23E30" w:rsidP="00812936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соответствия службы охраны труда и обеспечение безопасности 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F23E30" w:rsidRPr="00E76E79" w:rsidRDefault="00F23E30" w:rsidP="00812936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состояния условий обучения требованиям СанПиН 2.4.2.2821-10 « Санитарно-эпидемические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29.12.2010 № 189.</w:t>
      </w:r>
    </w:p>
    <w:p w:rsidR="00F23E30" w:rsidRPr="00E76E79" w:rsidRDefault="00F23E30" w:rsidP="00812936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 оценку мо</w:t>
      </w:r>
      <w:r w:rsidR="00A36F0B">
        <w:rPr>
          <w:sz w:val="24"/>
          <w:szCs w:val="24"/>
        </w:rPr>
        <w:t>рально-психологического климата в образовательной организации.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23E30" w:rsidRPr="00E76E79">
        <w:rPr>
          <w:sz w:val="24"/>
          <w:szCs w:val="24"/>
        </w:rPr>
        <w:t>4.1.7. Процедура оценки системы дополнительного образования включает в себя: </w:t>
      </w:r>
    </w:p>
    <w:p w:rsidR="00F23E30" w:rsidRPr="00E76E79" w:rsidRDefault="00F23E30" w:rsidP="00812936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количество предоставляемых </w:t>
      </w:r>
      <w:r w:rsidR="00A36F0B">
        <w:rPr>
          <w:sz w:val="24"/>
          <w:szCs w:val="24"/>
        </w:rPr>
        <w:t>образовательной организацией</w:t>
      </w:r>
      <w:r w:rsidRPr="00E76E79">
        <w:rPr>
          <w:sz w:val="24"/>
          <w:szCs w:val="24"/>
        </w:rPr>
        <w:t>  дополнительных образовательных услуг и охват ими учащихся;</w:t>
      </w:r>
    </w:p>
    <w:p w:rsidR="00F23E30" w:rsidRPr="00E76E79" w:rsidRDefault="00F23E30" w:rsidP="00812936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заинтересованность родителей</w:t>
      </w:r>
      <w:r w:rsidR="00A36F0B">
        <w:rPr>
          <w:sz w:val="24"/>
          <w:szCs w:val="24"/>
        </w:rPr>
        <w:t xml:space="preserve"> (законных представителей)</w:t>
      </w:r>
      <w:r>
        <w:rPr>
          <w:sz w:val="24"/>
          <w:szCs w:val="24"/>
        </w:rPr>
        <w:t xml:space="preserve"> и </w:t>
      </w:r>
      <w:r w:rsidRPr="00E76E79">
        <w:rPr>
          <w:sz w:val="24"/>
          <w:szCs w:val="24"/>
        </w:rPr>
        <w:t>учащихся в дополнительных образовательных услугах, в т.ч. и платных;</w:t>
      </w:r>
    </w:p>
    <w:p w:rsidR="00F23E30" w:rsidRPr="00E76E79" w:rsidRDefault="00F23E30" w:rsidP="00812936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степень соответствия  количества и качества дополнительных образовательных услуг запросам родителей </w:t>
      </w:r>
      <w:r w:rsidR="00A36F0B">
        <w:rPr>
          <w:sz w:val="24"/>
          <w:szCs w:val="24"/>
        </w:rPr>
        <w:t xml:space="preserve">(законных </w:t>
      </w:r>
      <w:proofErr w:type="spellStart"/>
      <w:r w:rsidR="00A36F0B">
        <w:rPr>
          <w:sz w:val="24"/>
          <w:szCs w:val="24"/>
        </w:rPr>
        <w:t>предстамвителей</w:t>
      </w:r>
      <w:proofErr w:type="spellEnd"/>
      <w:r w:rsidR="00A36F0B">
        <w:rPr>
          <w:sz w:val="24"/>
          <w:szCs w:val="24"/>
        </w:rPr>
        <w:t>)</w:t>
      </w:r>
      <w:r w:rsidRPr="00E76E79">
        <w:rPr>
          <w:sz w:val="24"/>
          <w:szCs w:val="24"/>
        </w:rPr>
        <w:t xml:space="preserve"> и учащихся;</w:t>
      </w:r>
    </w:p>
    <w:p w:rsidR="00F23E30" w:rsidRPr="00E76E79" w:rsidRDefault="00F23E30" w:rsidP="00812936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F23E30" w:rsidRPr="00E76E79" w:rsidRDefault="00F23E30" w:rsidP="00812936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применимость полученных знаний и умений на практике. 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4.1.8. Процедура оценки организации питания включает в себя:</w:t>
      </w:r>
    </w:p>
    <w:p w:rsidR="00F23E30" w:rsidRPr="00E76E79" w:rsidRDefault="00F23E30" w:rsidP="00812936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определение категории  и количества детей, обеспечиваемых бесплатных питанием;</w:t>
      </w:r>
    </w:p>
    <w:p w:rsidR="00F23E30" w:rsidRPr="00E76E79" w:rsidRDefault="00F23E30" w:rsidP="00812936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изучение п</w:t>
      </w:r>
      <w:r>
        <w:rPr>
          <w:sz w:val="24"/>
          <w:szCs w:val="24"/>
        </w:rPr>
        <w:t xml:space="preserve">орядка определения контингента </w:t>
      </w:r>
      <w:r w:rsidRPr="00E76E79">
        <w:rPr>
          <w:sz w:val="24"/>
          <w:szCs w:val="24"/>
        </w:rPr>
        <w:t>учащихся, нуждающихся в бесплатном питании;</w:t>
      </w:r>
    </w:p>
    <w:p w:rsidR="00F23E30" w:rsidRPr="00E76E79" w:rsidRDefault="00F23E30" w:rsidP="00812936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количество учащихся, получающих горячее питание за счет бюджетных средств и  средств родителей;</w:t>
      </w:r>
    </w:p>
    <w:p w:rsidR="00F23E30" w:rsidRPr="00E76E79" w:rsidRDefault="00F23E30" w:rsidP="00812936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претензий к качеству и ассортименту  питания;</w:t>
      </w:r>
    </w:p>
    <w:p w:rsidR="00F23E30" w:rsidRPr="00E76E79" w:rsidRDefault="00F23E30" w:rsidP="00812936">
      <w:pPr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соблюдение  нормативов и требований СанПиН 2.4.2.2821-10 «Санитарно-эпидемические требования к</w:t>
      </w:r>
      <w:r>
        <w:rPr>
          <w:sz w:val="24"/>
          <w:szCs w:val="24"/>
        </w:rPr>
        <w:t xml:space="preserve"> </w:t>
      </w:r>
      <w:r w:rsidRPr="00E76E79">
        <w:rPr>
          <w:sz w:val="24"/>
          <w:szCs w:val="24"/>
        </w:rPr>
        <w:t>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29.12.2010 № 189</w:t>
      </w:r>
      <w:r>
        <w:rPr>
          <w:sz w:val="24"/>
          <w:szCs w:val="24"/>
        </w:rPr>
        <w:t>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4.1.9. Процедура оценки состояния здоровья учащихся  включает в себя: </w:t>
      </w:r>
    </w:p>
    <w:p w:rsidR="00F23E30" w:rsidRPr="00E76E79" w:rsidRDefault="00F23E30" w:rsidP="00812936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медицинского кабинета и его оснащенность в соответствии с современными требованиями;</w:t>
      </w:r>
    </w:p>
    <w:p w:rsidR="00F23E30" w:rsidRPr="00E76E79" w:rsidRDefault="00F23E30" w:rsidP="00812936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регулярность и качество проведения</w:t>
      </w:r>
      <w:r w:rsidR="00A36F0B">
        <w:rPr>
          <w:sz w:val="24"/>
          <w:szCs w:val="24"/>
        </w:rPr>
        <w:t xml:space="preserve"> санитарно-эпидемиологических  </w:t>
      </w:r>
      <w:r w:rsidRPr="00E76E79">
        <w:rPr>
          <w:sz w:val="24"/>
          <w:szCs w:val="24"/>
        </w:rPr>
        <w:t>и гигиенических профилактических мероприятий;</w:t>
      </w:r>
    </w:p>
    <w:p w:rsidR="00F23E30" w:rsidRPr="00E76E79" w:rsidRDefault="00F23E30" w:rsidP="00812936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заболеваемости учащихся, педагогических и других работников;</w:t>
      </w:r>
    </w:p>
    <w:p w:rsidR="00F23E30" w:rsidRPr="00E76E79" w:rsidRDefault="00F23E30" w:rsidP="00812936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оценку  эффективности  оздоровительной работы (оздоровительный  компонент содержания учебных предметов, </w:t>
      </w:r>
      <w:proofErr w:type="spellStart"/>
      <w:r w:rsidRPr="00E76E79">
        <w:rPr>
          <w:sz w:val="24"/>
          <w:szCs w:val="24"/>
        </w:rPr>
        <w:t>здоровьесберегающие</w:t>
      </w:r>
      <w:proofErr w:type="spellEnd"/>
      <w:r w:rsidRPr="00E76E79">
        <w:rPr>
          <w:sz w:val="24"/>
          <w:szCs w:val="24"/>
        </w:rPr>
        <w:t xml:space="preserve"> программы, режим дня, организация отдыха и оздоровления  детей в  каникулярное время и т.д.);</w:t>
      </w:r>
    </w:p>
    <w:p w:rsidR="00F23E30" w:rsidRPr="00E76E79" w:rsidRDefault="00F23E30" w:rsidP="00812936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состояния физкультурно-оздоровительной работы.  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4.1.10. Процедура оценки качества воспитательной работы включает в себя: 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степень вовлеченности в воспитательный процесс  педагогического коллектива и родителей</w:t>
      </w:r>
      <w:r>
        <w:rPr>
          <w:sz w:val="24"/>
          <w:szCs w:val="24"/>
        </w:rPr>
        <w:t xml:space="preserve"> (законных представителей)</w:t>
      </w:r>
      <w:r w:rsidRPr="00E76E79">
        <w:rPr>
          <w:sz w:val="24"/>
          <w:szCs w:val="24"/>
        </w:rPr>
        <w:t>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lastRenderedPageBreak/>
        <w:t>демократичности, характера планирования воспитательной работы (участие в планировании тех, кто планирует и тех, для кого планируют);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охват учащихся  таким содержанием деятельности, которая соответствует их интересам и потребностям;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детского самоуправления, его соответствие различным направлениям детской самодеятельности;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естественной связи: воспитание на уроке, вне урока, вне школы;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удовлетворенность учащихся и родителей</w:t>
      </w:r>
      <w:r>
        <w:rPr>
          <w:sz w:val="24"/>
          <w:szCs w:val="24"/>
        </w:rPr>
        <w:t xml:space="preserve"> (законных представителей)</w:t>
      </w:r>
      <w:r w:rsidRPr="00E76E79">
        <w:rPr>
          <w:sz w:val="24"/>
          <w:szCs w:val="24"/>
        </w:rPr>
        <w:t xml:space="preserve"> воспитательным процессом и наличие положительной динамики  результатов воспитания;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положительной динамики в оценке учащимися роли школы, класса, учителей, товарищей, удовлетворенности обучением, организации досуга, отношений с родителями</w:t>
      </w:r>
      <w:r w:rsidR="00A36F0B">
        <w:rPr>
          <w:sz w:val="24"/>
          <w:szCs w:val="24"/>
        </w:rPr>
        <w:t xml:space="preserve"> (законными представителями)</w:t>
      </w:r>
      <w:r w:rsidRPr="00E76E79">
        <w:rPr>
          <w:sz w:val="24"/>
          <w:szCs w:val="24"/>
        </w:rPr>
        <w:t>;</w:t>
      </w:r>
    </w:p>
    <w:p w:rsidR="00F23E30" w:rsidRPr="00E76E79" w:rsidRDefault="00F23E30" w:rsidP="00812936">
      <w:pPr>
        <w:widowControl/>
        <w:numPr>
          <w:ilvl w:val="0"/>
          <w:numId w:val="11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наличие сложившейся системы стимулирования участников воспитательного процесса. 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4.1.11. Процедура оценки  качества  финансово-экономической деятельности включает в себя: </w:t>
      </w:r>
    </w:p>
    <w:p w:rsidR="00F23E30" w:rsidRPr="00E76E79" w:rsidRDefault="00F23E30" w:rsidP="00812936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оценку своевременности,  объективности и открытости введения новой системы оплаты труда;</w:t>
      </w:r>
    </w:p>
    <w:p w:rsidR="00F23E30" w:rsidRPr="00E76E79" w:rsidRDefault="00F23E30" w:rsidP="00812936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анализ штатного расписания;</w:t>
      </w:r>
    </w:p>
    <w:p w:rsidR="00F23E30" w:rsidRPr="00E76E79" w:rsidRDefault="00F23E30" w:rsidP="00812936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анализ наполняемости классов;</w:t>
      </w:r>
    </w:p>
    <w:p w:rsidR="00F23E30" w:rsidRPr="00E76E79" w:rsidRDefault="00F23E30" w:rsidP="00812936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анализ сметы по бюджетным ассигнованиям на финансовый год и продуктивности  использования  её  расходной части;</w:t>
      </w:r>
    </w:p>
    <w:p w:rsidR="00F23E30" w:rsidRPr="00E76E79" w:rsidRDefault="00F23E30" w:rsidP="00812936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наличие договоров по платным дополнительным образовательным услугам  и другим  приносящим доход услугам; </w:t>
      </w:r>
    </w:p>
    <w:p w:rsidR="00F23E30" w:rsidRPr="00E76E79" w:rsidRDefault="00F23E30" w:rsidP="00812936">
      <w:pPr>
        <w:widowControl/>
        <w:numPr>
          <w:ilvl w:val="0"/>
          <w:numId w:val="12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оценку управленческих решений, принятых  по  актам проверок  и обследований  финансово-хозяйственной деятельности </w:t>
      </w:r>
      <w:r w:rsidR="000C48AD">
        <w:rPr>
          <w:sz w:val="24"/>
          <w:szCs w:val="24"/>
        </w:rPr>
        <w:t>образовательной организации</w:t>
      </w:r>
      <w:r w:rsidRPr="00E76E79">
        <w:rPr>
          <w:sz w:val="24"/>
          <w:szCs w:val="24"/>
        </w:rPr>
        <w:t xml:space="preserve"> вышестоящими и другими организациями.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4.2.Объектами оценки качества результатов выступают: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4.2.1.«Внешняя» оценка</w:t>
      </w:r>
      <w:r w:rsidR="000C48AD">
        <w:rPr>
          <w:sz w:val="24"/>
          <w:szCs w:val="24"/>
        </w:rPr>
        <w:t>:</w:t>
      </w:r>
    </w:p>
    <w:p w:rsidR="00F23E30" w:rsidRPr="00E76E79" w:rsidRDefault="00F23E30" w:rsidP="00812936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результаты независимой аттестации девятиклассников (результаты </w:t>
      </w:r>
      <w:r w:rsidR="000C48AD">
        <w:rPr>
          <w:sz w:val="24"/>
          <w:szCs w:val="24"/>
        </w:rPr>
        <w:t>государственной итоговой аттестации</w:t>
      </w:r>
      <w:r w:rsidRPr="00E76E79">
        <w:rPr>
          <w:sz w:val="24"/>
          <w:szCs w:val="24"/>
        </w:rPr>
        <w:t>);</w:t>
      </w:r>
    </w:p>
    <w:p w:rsidR="00F23E30" w:rsidRPr="00E76E79" w:rsidRDefault="00F23E30" w:rsidP="00812936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результаты независимого тестирования выпускников начальной школы;</w:t>
      </w:r>
    </w:p>
    <w:p w:rsidR="00F23E30" w:rsidRPr="00E76E79" w:rsidRDefault="00F23E30" w:rsidP="00812936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 xml:space="preserve">доля выпускников, не перешедших минимальный порог  по результатам </w:t>
      </w:r>
      <w:r>
        <w:rPr>
          <w:sz w:val="24"/>
          <w:szCs w:val="24"/>
        </w:rPr>
        <w:t>ГИА</w:t>
      </w:r>
      <w:r w:rsidRPr="00E76E79">
        <w:rPr>
          <w:sz w:val="24"/>
          <w:szCs w:val="24"/>
        </w:rPr>
        <w:t>;</w:t>
      </w:r>
    </w:p>
    <w:p w:rsidR="00F23E30" w:rsidRPr="00E76E79" w:rsidRDefault="00F23E30" w:rsidP="00812936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 w:rsidRPr="00E76E79">
        <w:rPr>
          <w:sz w:val="24"/>
          <w:szCs w:val="24"/>
        </w:rPr>
        <w:t>количество участников и победителей   олимпиад.</w:t>
      </w:r>
    </w:p>
    <w:p w:rsidR="00F23E30" w:rsidRPr="00E76E79" w:rsidRDefault="00172233" w:rsidP="00812936">
      <w:pPr>
        <w:tabs>
          <w:tab w:val="num" w:pos="0"/>
        </w:tabs>
        <w:spacing w:line="36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r w:rsidR="00F23E30" w:rsidRPr="00E76E79">
        <w:rPr>
          <w:sz w:val="24"/>
          <w:szCs w:val="24"/>
        </w:rPr>
        <w:t>4.2.2.«Внутренняя» оценка</w:t>
      </w:r>
      <w:r w:rsidR="000C48AD">
        <w:rPr>
          <w:sz w:val="24"/>
          <w:szCs w:val="24"/>
        </w:rPr>
        <w:t>:</w:t>
      </w:r>
    </w:p>
    <w:p w:rsidR="00F23E30" w:rsidRPr="00E76E79" w:rsidRDefault="000C48AD" w:rsidP="00812936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F23E30" w:rsidRPr="00E76E79">
        <w:rPr>
          <w:sz w:val="24"/>
          <w:szCs w:val="24"/>
        </w:rPr>
        <w:t xml:space="preserve">ачество обучения (доля учащихся, имеющих оценки «4» и «5» по русскому языку, математике) по </w:t>
      </w:r>
      <w:r>
        <w:rPr>
          <w:sz w:val="24"/>
          <w:szCs w:val="24"/>
        </w:rPr>
        <w:t>уров</w:t>
      </w:r>
      <w:r w:rsidR="00F23E30" w:rsidRPr="00E76E79">
        <w:rPr>
          <w:sz w:val="24"/>
          <w:szCs w:val="24"/>
        </w:rPr>
        <w:t>ням обучения;</w:t>
      </w:r>
    </w:p>
    <w:p w:rsidR="00F23E30" w:rsidRPr="00E76E79" w:rsidRDefault="000C48AD" w:rsidP="00812936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д</w:t>
      </w:r>
      <w:r w:rsidR="00F23E30" w:rsidRPr="00E76E79">
        <w:rPr>
          <w:sz w:val="24"/>
          <w:szCs w:val="24"/>
        </w:rPr>
        <w:t xml:space="preserve">оля учащихся 9-х классов, получивших </w:t>
      </w:r>
      <w:r>
        <w:rPr>
          <w:sz w:val="24"/>
          <w:szCs w:val="24"/>
        </w:rPr>
        <w:t>аттестат</w:t>
      </w:r>
      <w:r w:rsidR="00F23E30" w:rsidRPr="00E76E79"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основном общем </w:t>
      </w:r>
      <w:r w:rsidR="00F23E30" w:rsidRPr="00E76E79">
        <w:rPr>
          <w:sz w:val="24"/>
          <w:szCs w:val="24"/>
        </w:rPr>
        <w:t>образовании;</w:t>
      </w:r>
    </w:p>
    <w:p w:rsidR="00F23E30" w:rsidRDefault="000C48AD" w:rsidP="00812936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spacing w:line="360" w:lineRule="auto"/>
        <w:ind w:left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д</w:t>
      </w:r>
      <w:r w:rsidR="00F23E30" w:rsidRPr="00E76E79">
        <w:rPr>
          <w:sz w:val="24"/>
          <w:szCs w:val="24"/>
        </w:rPr>
        <w:t xml:space="preserve">оля учащихся 9-х классов, получивших </w:t>
      </w:r>
      <w:r>
        <w:rPr>
          <w:sz w:val="24"/>
          <w:szCs w:val="24"/>
        </w:rPr>
        <w:t>аттестат</w:t>
      </w:r>
      <w:r w:rsidR="00F23E30"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основном общем </w:t>
      </w:r>
      <w:r w:rsidR="00F23E30">
        <w:rPr>
          <w:sz w:val="24"/>
          <w:szCs w:val="24"/>
        </w:rPr>
        <w:t>образовании особого образца.</w:t>
      </w:r>
    </w:p>
    <w:p w:rsidR="00F23E30" w:rsidRPr="00E76E79" w:rsidRDefault="00F23E30" w:rsidP="00F23E30">
      <w:pPr>
        <w:widowControl/>
        <w:autoSpaceDE/>
        <w:autoSpaceDN/>
        <w:adjustRightInd/>
        <w:spacing w:line="276" w:lineRule="auto"/>
        <w:jc w:val="both"/>
        <w:textAlignment w:val="top"/>
        <w:rPr>
          <w:sz w:val="24"/>
          <w:szCs w:val="24"/>
        </w:rPr>
      </w:pPr>
    </w:p>
    <w:p w:rsidR="00F23E30" w:rsidRPr="00812936" w:rsidRDefault="00F23E30" w:rsidP="00F23E30">
      <w:pPr>
        <w:spacing w:line="276" w:lineRule="auto"/>
        <w:jc w:val="center"/>
        <w:rPr>
          <w:b/>
          <w:sz w:val="28"/>
          <w:szCs w:val="28"/>
        </w:rPr>
      </w:pPr>
      <w:r w:rsidRPr="00812936">
        <w:rPr>
          <w:b/>
          <w:sz w:val="28"/>
          <w:szCs w:val="28"/>
        </w:rPr>
        <w:t>5.</w:t>
      </w:r>
      <w:r w:rsidR="00812936">
        <w:rPr>
          <w:b/>
          <w:sz w:val="28"/>
          <w:szCs w:val="28"/>
        </w:rPr>
        <w:t xml:space="preserve"> </w:t>
      </w:r>
      <w:r w:rsidRPr="00812936">
        <w:rPr>
          <w:b/>
          <w:sz w:val="28"/>
          <w:szCs w:val="28"/>
        </w:rPr>
        <w:t>Права и ответственность должностных лиц, осуществляющих мониторинг</w:t>
      </w:r>
    </w:p>
    <w:p w:rsidR="00076E64" w:rsidRDefault="00076E64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76E79">
        <w:rPr>
          <w:sz w:val="24"/>
          <w:szCs w:val="24"/>
        </w:rPr>
        <w:t>5.1. Должностные лица, осуществляющие мониторинг, имеют право:</w:t>
      </w:r>
    </w:p>
    <w:p w:rsidR="00F23E30" w:rsidRPr="00E76E79" w:rsidRDefault="00F23E30" w:rsidP="00812936">
      <w:pPr>
        <w:tabs>
          <w:tab w:val="num" w:pos="0"/>
          <w:tab w:val="num" w:pos="216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привлекать к диагностике специалистов учебного предмета  для проведения качественного анализа деятельности проверяемого педагогического работника;</w:t>
      </w:r>
    </w:p>
    <w:p w:rsidR="00F23E30" w:rsidRPr="00E76E79" w:rsidRDefault="00F23E30" w:rsidP="00812936">
      <w:pPr>
        <w:tabs>
          <w:tab w:val="num" w:pos="0"/>
          <w:tab w:val="num" w:pos="1440"/>
          <w:tab w:val="num" w:pos="2160"/>
        </w:tabs>
        <w:spacing w:line="360" w:lineRule="auto"/>
        <w:jc w:val="both"/>
        <w:rPr>
          <w:sz w:val="24"/>
          <w:szCs w:val="24"/>
        </w:rPr>
      </w:pPr>
      <w:proofErr w:type="gramStart"/>
      <w:r w:rsidRPr="00E76E79">
        <w:rPr>
          <w:sz w:val="24"/>
          <w:szCs w:val="24"/>
        </w:rPr>
        <w:t>- использовать тексты, анкеты, согласованные со школьным МС;</w:t>
      </w:r>
      <w:proofErr w:type="gramEnd"/>
    </w:p>
    <w:p w:rsidR="00F23E30" w:rsidRPr="00E76E79" w:rsidRDefault="00F23E30" w:rsidP="00812936">
      <w:pPr>
        <w:tabs>
          <w:tab w:val="num" w:pos="0"/>
          <w:tab w:val="num" w:pos="1440"/>
          <w:tab w:val="num" w:pos="216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по итогам проверки – вносить предложения о поощрении педагогического работника, о направлении его на курсы повышения квалификации;</w:t>
      </w:r>
    </w:p>
    <w:p w:rsidR="00F23E30" w:rsidRPr="00E76E79" w:rsidRDefault="00F23E30" w:rsidP="00812936">
      <w:pPr>
        <w:tabs>
          <w:tab w:val="num" w:pos="0"/>
          <w:tab w:val="num" w:pos="1440"/>
          <w:tab w:val="num" w:pos="216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рекомендовать по итогам проверки, изучения опыта работы педагога в педагогическом коллективе;</w:t>
      </w:r>
    </w:p>
    <w:p w:rsidR="00F23E30" w:rsidRPr="00E76E79" w:rsidRDefault="00F23E30" w:rsidP="00812936">
      <w:pPr>
        <w:tabs>
          <w:tab w:val="num" w:pos="0"/>
          <w:tab w:val="num" w:pos="1440"/>
          <w:tab w:val="num" w:pos="216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рекомендовать педагогическому совету принятия решения о предоставлении педагогическому работнику права самоконтроля;</w:t>
      </w:r>
    </w:p>
    <w:p w:rsidR="00F23E30" w:rsidRPr="00E76E79" w:rsidRDefault="00F23E30" w:rsidP="00812936">
      <w:pPr>
        <w:tabs>
          <w:tab w:val="num" w:pos="0"/>
          <w:tab w:val="num" w:pos="1440"/>
          <w:tab w:val="num" w:pos="216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использовать результат</w:t>
      </w:r>
      <w:r w:rsidR="000C48AD">
        <w:rPr>
          <w:sz w:val="24"/>
          <w:szCs w:val="24"/>
        </w:rPr>
        <w:t>ы</w:t>
      </w:r>
      <w:r w:rsidRPr="00E76E79">
        <w:rPr>
          <w:sz w:val="24"/>
          <w:szCs w:val="24"/>
        </w:rPr>
        <w:t xml:space="preserve"> диагност</w:t>
      </w:r>
      <w:r w:rsidR="000C48AD">
        <w:rPr>
          <w:sz w:val="24"/>
          <w:szCs w:val="24"/>
        </w:rPr>
        <w:t>ики для освещения деятельности образовательной организации</w:t>
      </w:r>
      <w:r w:rsidRPr="00E76E79">
        <w:rPr>
          <w:sz w:val="24"/>
          <w:szCs w:val="24"/>
        </w:rPr>
        <w:t>.</w:t>
      </w:r>
    </w:p>
    <w:p w:rsidR="00F23E30" w:rsidRPr="00E76E79" w:rsidRDefault="00F23E30" w:rsidP="00812936">
      <w:pPr>
        <w:tabs>
          <w:tab w:val="num" w:pos="0"/>
          <w:tab w:val="num" w:pos="1440"/>
          <w:tab w:val="num" w:pos="216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        5.2. Должностные лица, осуществляющие   мониторинг,  несут ответственность </w:t>
      </w:r>
      <w:proofErr w:type="gramStart"/>
      <w:r w:rsidRPr="00E76E79">
        <w:rPr>
          <w:sz w:val="24"/>
          <w:szCs w:val="24"/>
        </w:rPr>
        <w:t>за</w:t>
      </w:r>
      <w:proofErr w:type="gramEnd"/>
      <w:r w:rsidRPr="00E76E79">
        <w:rPr>
          <w:sz w:val="24"/>
          <w:szCs w:val="24"/>
        </w:rPr>
        <w:t>: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тактичное отношение к проверяемому работнику во время проведения контрольных мероприятий;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качественную подготовку к проведению проверки деятельности педагогического работника;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ознакомление педагогического работника с итогами диагностики до вынесения результатов на широкое обсуждение;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>-   доказательность выводов.</w:t>
      </w:r>
    </w:p>
    <w:p w:rsidR="00F23E30" w:rsidRPr="00E76E79" w:rsidRDefault="00F23E30" w:rsidP="00812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E76E79">
        <w:rPr>
          <w:sz w:val="24"/>
          <w:szCs w:val="24"/>
        </w:rPr>
        <w:t xml:space="preserve">  </w:t>
      </w:r>
      <w:r w:rsidRPr="00E76E79">
        <w:rPr>
          <w:sz w:val="24"/>
          <w:szCs w:val="24"/>
        </w:rPr>
        <w:tab/>
      </w:r>
    </w:p>
    <w:p w:rsidR="001056C4" w:rsidRDefault="001056C4" w:rsidP="00812936">
      <w:pPr>
        <w:spacing w:line="360" w:lineRule="auto"/>
      </w:pPr>
    </w:p>
    <w:sectPr w:rsidR="001056C4" w:rsidSect="000E4BA0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1F" w:rsidRDefault="004C331F" w:rsidP="005A13B3">
      <w:r>
        <w:separator/>
      </w:r>
    </w:p>
  </w:endnote>
  <w:endnote w:type="continuationSeparator" w:id="0">
    <w:p w:rsidR="004C331F" w:rsidRDefault="004C331F" w:rsidP="005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F" w:rsidRDefault="0033097E" w:rsidP="007A47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48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0CF" w:rsidRDefault="004C331F" w:rsidP="000E4BA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F" w:rsidRDefault="0033097E" w:rsidP="007A47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48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EEB">
      <w:rPr>
        <w:rStyle w:val="a7"/>
        <w:noProof/>
      </w:rPr>
      <w:t>2</w:t>
    </w:r>
    <w:r>
      <w:rPr>
        <w:rStyle w:val="a7"/>
      </w:rPr>
      <w:fldChar w:fldCharType="end"/>
    </w:r>
  </w:p>
  <w:p w:rsidR="006B30CF" w:rsidRDefault="004C331F" w:rsidP="000E4B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1F" w:rsidRDefault="004C331F" w:rsidP="005A13B3">
      <w:r>
        <w:separator/>
      </w:r>
    </w:p>
  </w:footnote>
  <w:footnote w:type="continuationSeparator" w:id="0">
    <w:p w:rsidR="004C331F" w:rsidRDefault="004C331F" w:rsidP="005A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38"/>
    <w:multiLevelType w:val="hybridMultilevel"/>
    <w:tmpl w:val="532A0752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E3E"/>
    <w:multiLevelType w:val="hybridMultilevel"/>
    <w:tmpl w:val="56F2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43251"/>
    <w:multiLevelType w:val="hybridMultilevel"/>
    <w:tmpl w:val="FB906216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93365"/>
    <w:multiLevelType w:val="hybridMultilevel"/>
    <w:tmpl w:val="BC68889A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A301C"/>
    <w:multiLevelType w:val="hybridMultilevel"/>
    <w:tmpl w:val="CAB8B072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50809"/>
    <w:multiLevelType w:val="hybridMultilevel"/>
    <w:tmpl w:val="DD22DE70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F29E7"/>
    <w:multiLevelType w:val="hybridMultilevel"/>
    <w:tmpl w:val="A1607698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80716"/>
    <w:multiLevelType w:val="hybridMultilevel"/>
    <w:tmpl w:val="2FFE9842"/>
    <w:lvl w:ilvl="0" w:tplc="C1CC6AC4">
      <w:numFmt w:val="bullet"/>
      <w:lvlText w:val="–"/>
      <w:lvlJc w:val="left"/>
      <w:pPr>
        <w:tabs>
          <w:tab w:val="num" w:pos="1068"/>
        </w:tabs>
        <w:ind w:left="1068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5071866"/>
    <w:multiLevelType w:val="hybridMultilevel"/>
    <w:tmpl w:val="553666B4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34F6E"/>
    <w:multiLevelType w:val="hybridMultilevel"/>
    <w:tmpl w:val="CABC387C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01D8D"/>
    <w:multiLevelType w:val="hybridMultilevel"/>
    <w:tmpl w:val="C60EC2A8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61620"/>
    <w:multiLevelType w:val="hybridMultilevel"/>
    <w:tmpl w:val="F9445E8A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53B7F"/>
    <w:multiLevelType w:val="hybridMultilevel"/>
    <w:tmpl w:val="8B74560A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67451"/>
    <w:multiLevelType w:val="multilevel"/>
    <w:tmpl w:val="3388561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2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52A96B4F"/>
    <w:multiLevelType w:val="hybridMultilevel"/>
    <w:tmpl w:val="899CB4E6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6D4BFB"/>
    <w:multiLevelType w:val="hybridMultilevel"/>
    <w:tmpl w:val="23EA2FB4"/>
    <w:lvl w:ilvl="0" w:tplc="C1CC6AC4">
      <w:numFmt w:val="bullet"/>
      <w:lvlText w:val="–"/>
      <w:lvlJc w:val="left"/>
      <w:pPr>
        <w:tabs>
          <w:tab w:val="num" w:pos="360"/>
        </w:tabs>
        <w:ind w:left="360"/>
      </w:pPr>
      <w:rPr>
        <w:rFonts w:ascii="Lucida Calligraphy" w:hAnsi="Lucida Calligraph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E30"/>
    <w:rsid w:val="00076E64"/>
    <w:rsid w:val="000C48AD"/>
    <w:rsid w:val="001056C4"/>
    <w:rsid w:val="00172233"/>
    <w:rsid w:val="003023F3"/>
    <w:rsid w:val="0033097E"/>
    <w:rsid w:val="00335704"/>
    <w:rsid w:val="004C331F"/>
    <w:rsid w:val="0053588F"/>
    <w:rsid w:val="005A13B3"/>
    <w:rsid w:val="005C471C"/>
    <w:rsid w:val="00765EEB"/>
    <w:rsid w:val="007727F2"/>
    <w:rsid w:val="00812936"/>
    <w:rsid w:val="009C4C43"/>
    <w:rsid w:val="00A36F0B"/>
    <w:rsid w:val="00AE6250"/>
    <w:rsid w:val="00D9547F"/>
    <w:rsid w:val="00F23E30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F23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F23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F23E30"/>
    <w:rPr>
      <w:rFonts w:cs="Times New Roman"/>
    </w:rPr>
  </w:style>
  <w:style w:type="paragraph" w:styleId="a8">
    <w:name w:val="List Paragraph"/>
    <w:basedOn w:val="a"/>
    <w:uiPriority w:val="34"/>
    <w:qFormat/>
    <w:rsid w:val="0081293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1293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936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5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23</cp:lastModifiedBy>
  <cp:revision>9</cp:revision>
  <dcterms:created xsi:type="dcterms:W3CDTF">2014-11-28T15:18:00Z</dcterms:created>
  <dcterms:modified xsi:type="dcterms:W3CDTF">2014-12-24T04:09:00Z</dcterms:modified>
</cp:coreProperties>
</file>